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32605">
      <w:pPr>
        <w:spacing w:line="285" w:lineRule="auto"/>
        <w:rPr>
          <w:rFonts w:ascii="Arial"/>
          <w:sz w:val="21"/>
        </w:rPr>
      </w:pPr>
    </w:p>
    <w:p w14:paraId="7BE72D12">
      <w:pPr>
        <w:spacing w:line="285" w:lineRule="auto"/>
        <w:rPr>
          <w:rFonts w:ascii="Arial"/>
          <w:sz w:val="21"/>
        </w:rPr>
      </w:pPr>
    </w:p>
    <w:p w14:paraId="34F0A887">
      <w:pPr>
        <w:spacing w:line="285" w:lineRule="auto"/>
        <w:rPr>
          <w:rFonts w:ascii="Arial"/>
          <w:sz w:val="21"/>
        </w:rPr>
      </w:pPr>
    </w:p>
    <w:p w14:paraId="0840B34F">
      <w:pPr>
        <w:spacing w:line="286" w:lineRule="auto"/>
        <w:rPr>
          <w:rFonts w:ascii="Arial"/>
          <w:sz w:val="21"/>
        </w:rPr>
      </w:pPr>
    </w:p>
    <w:p w14:paraId="0C80D4C4">
      <w:pPr>
        <w:spacing w:before="110" w:line="224" w:lineRule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ascii="黑体" w:hAnsi="黑体" w:eastAsia="黑体" w:cs="黑体"/>
          <w:spacing w:val="30"/>
          <w:sz w:val="34"/>
          <w:szCs w:val="34"/>
        </w:rPr>
        <w:t>附件</w:t>
      </w:r>
      <w:r>
        <w:rPr>
          <w:rFonts w:hint="eastAsia" w:ascii="黑体" w:hAnsi="黑体" w:eastAsia="黑体" w:cs="黑体"/>
          <w:spacing w:val="30"/>
          <w:sz w:val="34"/>
          <w:szCs w:val="34"/>
          <w:lang w:val="en-US" w:eastAsia="zh-CN"/>
        </w:rPr>
        <w:t>2</w:t>
      </w:r>
      <w:bookmarkStart w:id="0" w:name="_GoBack"/>
      <w:bookmarkEnd w:id="0"/>
    </w:p>
    <w:p w14:paraId="13075976">
      <w:pPr>
        <w:spacing w:line="256" w:lineRule="auto"/>
        <w:rPr>
          <w:rFonts w:ascii="Arial"/>
          <w:sz w:val="21"/>
        </w:rPr>
      </w:pPr>
    </w:p>
    <w:p w14:paraId="61FBAAE6">
      <w:pPr>
        <w:spacing w:line="257" w:lineRule="auto"/>
        <w:rPr>
          <w:rFonts w:ascii="Arial"/>
          <w:sz w:val="21"/>
        </w:rPr>
      </w:pPr>
    </w:p>
    <w:p w14:paraId="42DE949E">
      <w:pPr>
        <w:spacing w:line="257" w:lineRule="auto"/>
        <w:rPr>
          <w:rFonts w:ascii="Arial"/>
          <w:sz w:val="21"/>
        </w:rPr>
      </w:pPr>
    </w:p>
    <w:p w14:paraId="71A00358">
      <w:pPr>
        <w:spacing w:before="143" w:line="219" w:lineRule="auto"/>
        <w:ind w:left="281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color w:val="707070"/>
          <w:spacing w:val="-12"/>
          <w:sz w:val="44"/>
          <w:szCs w:val="44"/>
        </w:rPr>
        <w:t>版权使用授权书</w:t>
      </w:r>
    </w:p>
    <w:p w14:paraId="30A151D9">
      <w:pPr>
        <w:spacing w:line="284" w:lineRule="auto"/>
        <w:rPr>
          <w:rFonts w:ascii="Arial"/>
          <w:sz w:val="21"/>
        </w:rPr>
      </w:pPr>
    </w:p>
    <w:p w14:paraId="73E61846">
      <w:pPr>
        <w:spacing w:line="284" w:lineRule="auto"/>
        <w:rPr>
          <w:rFonts w:ascii="Arial"/>
          <w:sz w:val="21"/>
        </w:rPr>
      </w:pPr>
    </w:p>
    <w:p w14:paraId="2A268EA9">
      <w:pPr>
        <w:spacing w:line="284" w:lineRule="auto"/>
        <w:rPr>
          <w:rFonts w:ascii="Arial"/>
          <w:sz w:val="21"/>
        </w:rPr>
      </w:pPr>
    </w:p>
    <w:p w14:paraId="3F08CDC2">
      <w:pPr>
        <w:pStyle w:val="2"/>
        <w:spacing w:before="107" w:line="348" w:lineRule="auto"/>
        <w:ind w:right="59" w:firstLine="759"/>
        <w:jc w:val="both"/>
      </w:pPr>
      <w:r>
        <w:rPr>
          <w:spacing w:val="-4"/>
        </w:rPr>
        <w:t>由我单位推荐参加“粤讲粤精彩”全省宣讲微视频征集</w:t>
      </w:r>
      <w:r>
        <w:t xml:space="preserve"> </w:t>
      </w:r>
      <w:r>
        <w:rPr>
          <w:spacing w:val="-13"/>
        </w:rPr>
        <w:t>传播活动的作品《×××》……版权为我单位所有，其</w:t>
      </w:r>
      <w:r>
        <w:rPr>
          <w:spacing w:val="-14"/>
        </w:rPr>
        <w:t>中使用</w:t>
      </w:r>
      <w:r>
        <w:t xml:space="preserve"> </w:t>
      </w:r>
      <w:r>
        <w:rPr>
          <w:spacing w:val="7"/>
        </w:rPr>
        <w:t>的素材均具有合法来源，</w:t>
      </w:r>
      <w:r>
        <w:rPr>
          <w:spacing w:val="-43"/>
        </w:rPr>
        <w:t xml:space="preserve"> </w:t>
      </w:r>
      <w:r>
        <w:rPr>
          <w:color w:val="506060"/>
          <w:spacing w:val="7"/>
        </w:rPr>
        <w:t>无版权争议；同时，</w:t>
      </w:r>
      <w:r>
        <w:rPr>
          <w:spacing w:val="7"/>
        </w:rPr>
        <w:t>我单位对作</w:t>
      </w:r>
      <w:r>
        <w:t xml:space="preserve"> </w:t>
      </w:r>
      <w:r>
        <w:rPr>
          <w:color w:val="707070"/>
          <w:spacing w:val="10"/>
        </w:rPr>
        <w:t>品内容及导向负责。</w:t>
      </w:r>
      <w:r>
        <w:rPr>
          <w:color w:val="506060"/>
          <w:spacing w:val="10"/>
        </w:rPr>
        <w:t>现无偿授权中共广东省委宣传部在相</w:t>
      </w:r>
      <w:r>
        <w:rPr>
          <w:color w:val="506060"/>
          <w:spacing w:val="14"/>
        </w:rPr>
        <w:t xml:space="preserve"> </w:t>
      </w:r>
      <w:r>
        <w:rPr>
          <w:spacing w:val="7"/>
        </w:rPr>
        <w:t>关媒体、</w:t>
      </w:r>
      <w:r>
        <w:rPr>
          <w:color w:val="506060"/>
          <w:spacing w:val="7"/>
        </w:rPr>
        <w:t>网站等进行公益展播。</w:t>
      </w:r>
      <w:r>
        <w:rPr>
          <w:color w:val="506060"/>
          <w:spacing w:val="-50"/>
        </w:rPr>
        <w:t xml:space="preserve"> </w:t>
      </w:r>
      <w:r>
        <w:rPr>
          <w:color w:val="707070"/>
          <w:spacing w:val="7"/>
        </w:rPr>
        <w:t>如作品因版权争议产生法</w:t>
      </w:r>
      <w:r>
        <w:rPr>
          <w:color w:val="707070"/>
        </w:rPr>
        <w:t xml:space="preserve"> </w:t>
      </w:r>
      <w:r>
        <w:rPr>
          <w:spacing w:val="2"/>
        </w:rPr>
        <w:t>律纠纷，</w:t>
      </w:r>
      <w:r>
        <w:rPr>
          <w:color w:val="506060"/>
          <w:spacing w:val="2"/>
        </w:rPr>
        <w:t>由我单位应诉并承担全部法律后果。</w:t>
      </w:r>
    </w:p>
    <w:p w14:paraId="2704515B">
      <w:pPr>
        <w:spacing w:line="283" w:lineRule="auto"/>
        <w:rPr>
          <w:rFonts w:ascii="Arial"/>
          <w:sz w:val="21"/>
        </w:rPr>
      </w:pPr>
    </w:p>
    <w:p w14:paraId="47BF99CB">
      <w:pPr>
        <w:spacing w:line="283" w:lineRule="auto"/>
        <w:rPr>
          <w:rFonts w:ascii="Arial"/>
          <w:sz w:val="21"/>
        </w:rPr>
      </w:pPr>
    </w:p>
    <w:p w14:paraId="4E7FECEE">
      <w:pPr>
        <w:spacing w:line="283" w:lineRule="auto"/>
        <w:rPr>
          <w:rFonts w:ascii="Arial"/>
          <w:sz w:val="21"/>
        </w:rPr>
      </w:pPr>
    </w:p>
    <w:p w14:paraId="207899EE">
      <w:pPr>
        <w:spacing w:line="284" w:lineRule="auto"/>
        <w:rPr>
          <w:rFonts w:ascii="Arial"/>
          <w:sz w:val="21"/>
        </w:rPr>
      </w:pPr>
    </w:p>
    <w:p w14:paraId="4E3A5F6D">
      <w:pPr>
        <w:pStyle w:val="2"/>
        <w:spacing w:before="113" w:line="222" w:lineRule="auto"/>
        <w:ind w:left="3860"/>
        <w:rPr>
          <w:sz w:val="35"/>
          <w:szCs w:val="35"/>
        </w:rPr>
      </w:pPr>
      <w:r>
        <w:rPr>
          <w:spacing w:val="-3"/>
          <w:sz w:val="35"/>
          <w:szCs w:val="35"/>
        </w:rPr>
        <w:t>版权所有人：</w:t>
      </w:r>
      <w:r>
        <w:rPr>
          <w:spacing w:val="-58"/>
          <w:sz w:val="35"/>
          <w:szCs w:val="35"/>
        </w:rPr>
        <w:t xml:space="preserve"> </w:t>
      </w:r>
      <w:r>
        <w:rPr>
          <w:spacing w:val="-3"/>
          <w:sz w:val="35"/>
          <w:szCs w:val="35"/>
        </w:rPr>
        <w:t>(盖章)</w:t>
      </w:r>
    </w:p>
    <w:p w14:paraId="6E5D1235">
      <w:pPr>
        <w:pStyle w:val="2"/>
        <w:spacing w:before="219" w:line="222" w:lineRule="auto"/>
        <w:ind w:left="4710"/>
        <w:rPr>
          <w:sz w:val="35"/>
          <w:szCs w:val="35"/>
        </w:rPr>
      </w:pPr>
      <w:r>
        <w:rPr>
          <w:spacing w:val="-24"/>
          <w:sz w:val="35"/>
          <w:szCs w:val="35"/>
        </w:rPr>
        <w:t>年</w:t>
      </w:r>
      <w:r>
        <w:rPr>
          <w:spacing w:val="146"/>
          <w:sz w:val="35"/>
          <w:szCs w:val="35"/>
        </w:rPr>
        <w:t xml:space="preserve"> </w:t>
      </w:r>
      <w:r>
        <w:rPr>
          <w:spacing w:val="-24"/>
          <w:sz w:val="35"/>
          <w:szCs w:val="35"/>
        </w:rPr>
        <w:t>月</w:t>
      </w:r>
      <w:r>
        <w:rPr>
          <w:spacing w:val="39"/>
          <w:sz w:val="35"/>
          <w:szCs w:val="35"/>
        </w:rPr>
        <w:t xml:space="preserve">  </w:t>
      </w:r>
      <w:r>
        <w:rPr>
          <w:spacing w:val="-24"/>
          <w:sz w:val="35"/>
          <w:szCs w:val="35"/>
        </w:rPr>
        <w:t>日</w:t>
      </w:r>
    </w:p>
    <w:sectPr>
      <w:footerReference r:id="rId5" w:type="default"/>
      <w:pgSz w:w="11900" w:h="16820"/>
      <w:pgMar w:top="1429" w:right="1785" w:bottom="1128" w:left="1470" w:header="0" w:footer="101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AF064">
    <w:pPr>
      <w:spacing w:line="169" w:lineRule="auto"/>
      <w:ind w:left="41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NiZTMzZDI2OGY1OWRhMmEyMDdkZjYxMTY0NjhjMWYifQ=="/>
  </w:docVars>
  <w:rsids>
    <w:rsidRoot w:val="00000000"/>
    <w:rsid w:val="330D5076"/>
    <w:rsid w:val="62487C4B"/>
    <w:rsid w:val="73554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169</Words>
  <Characters>169</Characters>
  <TotalTime>2</TotalTime>
  <ScaleCrop>false</ScaleCrop>
  <LinksUpToDate>false</LinksUpToDate>
  <CharactersWithSpaces>180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2026-10-12T10:21:00Z</dcterms:created>
  <dc:creator>Admin</dc:creator>
  <cp:lastModifiedBy>广东省光学学会办公室</cp:lastModifiedBy>
  <dcterms:modified xsi:type="dcterms:W3CDTF">2026-10-16T07:20:05Z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2026-10-12T10:21:55Z</vt:filetime>
  </property>
  <property fmtid="{D5CDD505-2E9C-101B-9397-08002B2CF9AE}" pid="4" name="UsrData">
    <vt:lpwstr>6acc444251c8fc001f2ac2d7wl</vt:lpwstr>
  </property>
  <property fmtid="{D5CDD505-2E9C-101B-9397-08002B2CF9AE}" pid="5" name="KSOProductBuildVer">
    <vt:lpwstr>2052-12.1.0.29161</vt:lpwstr>
  </property>
  <property fmtid="{D5CDD505-2E9C-101B-9397-08002B2CF9AE}" pid="6" name="ICV">
    <vt:lpwstr>CDD6C8C9771B43CE99A43A882CC25432_13</vt:lpwstr>
  </property>
  <property fmtid="{D5CDD505-2E9C-101B-9397-08002B2CF9AE}" pid="7" name="KSOTemplateDocerSaveRecord">
    <vt:lpwstr>eyJoZGlkIjoiYjQwZjIyOWE1M2RjYjI1NzU3Mjc3YzU5MTFlMzgyMjMiLCJ1c2VySWQiOiI5OTI0NDc2NjIifQ==</vt:lpwstr>
  </property>
</Properties>
</file>