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DE" w:rsidRDefault="00D51ADE">
      <w:pPr>
        <w:spacing w:line="247" w:lineRule="auto"/>
      </w:pPr>
      <w:bookmarkStart w:id="0" w:name="_GoBack"/>
      <w:bookmarkEnd w:id="0"/>
    </w:p>
    <w:p w:rsidR="00D51ADE" w:rsidRDefault="00D51ADE">
      <w:pPr>
        <w:spacing w:line="248" w:lineRule="auto"/>
      </w:pPr>
    </w:p>
    <w:p w:rsidR="00D51ADE" w:rsidRDefault="00D51ADE">
      <w:pPr>
        <w:spacing w:line="248" w:lineRule="auto"/>
      </w:pPr>
    </w:p>
    <w:p w:rsidR="00D51ADE" w:rsidRDefault="00A438E0">
      <w:pPr>
        <w:spacing w:before="101" w:line="230" w:lineRule="auto"/>
        <w:ind w:left="95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1</w:t>
      </w:r>
    </w:p>
    <w:p w:rsidR="00D51ADE" w:rsidRDefault="00D51ADE">
      <w:pPr>
        <w:spacing w:line="271" w:lineRule="auto"/>
        <w:rPr>
          <w:lang w:eastAsia="zh-CN"/>
        </w:rPr>
      </w:pPr>
    </w:p>
    <w:p w:rsidR="00D51ADE" w:rsidRDefault="00D51ADE">
      <w:pPr>
        <w:spacing w:line="271" w:lineRule="auto"/>
        <w:rPr>
          <w:lang w:eastAsia="zh-CN"/>
        </w:rPr>
      </w:pPr>
    </w:p>
    <w:p w:rsidR="00D51ADE" w:rsidRDefault="00A438E0">
      <w:pPr>
        <w:spacing w:before="184" w:line="229" w:lineRule="auto"/>
        <w:ind w:left="973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5"/>
          <w:sz w:val="43"/>
          <w:szCs w:val="43"/>
          <w:lang w:eastAsia="zh-CN"/>
        </w:rPr>
        <w:t>省内</w:t>
      </w:r>
      <w:r>
        <w:rPr>
          <w:rFonts w:ascii="微软雅黑" w:eastAsia="微软雅黑" w:hAnsi="微软雅黑" w:cs="微软雅黑"/>
          <w:spacing w:val="5"/>
          <w:sz w:val="43"/>
          <w:szCs w:val="43"/>
          <w:lang w:eastAsia="zh-CN"/>
        </w:rPr>
        <w:t xml:space="preserve"> 2021-2025 </w:t>
      </w:r>
      <w:r>
        <w:rPr>
          <w:rFonts w:ascii="微软雅黑" w:eastAsia="微软雅黑" w:hAnsi="微软雅黑" w:cs="微软雅黑"/>
          <w:spacing w:val="5"/>
          <w:sz w:val="43"/>
          <w:szCs w:val="43"/>
          <w:lang w:eastAsia="zh-CN"/>
        </w:rPr>
        <w:t>年全国科普教育基地名单</w:t>
      </w:r>
    </w:p>
    <w:p w:rsidR="00D51ADE" w:rsidRDefault="00D51ADE">
      <w:pPr>
        <w:spacing w:before="132"/>
        <w:rPr>
          <w:lang w:eastAsia="zh-CN"/>
        </w:rPr>
      </w:pPr>
    </w:p>
    <w:tbl>
      <w:tblPr>
        <w:tblStyle w:val="TableNormal"/>
        <w:tblW w:w="101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10"/>
        <w:gridCol w:w="2851"/>
        <w:gridCol w:w="2828"/>
        <w:gridCol w:w="2553"/>
      </w:tblGrid>
      <w:tr w:rsidR="00D51ADE">
        <w:trPr>
          <w:trHeight w:val="530"/>
        </w:trPr>
        <w:tc>
          <w:tcPr>
            <w:tcW w:w="678" w:type="dxa"/>
          </w:tcPr>
          <w:p w:rsidR="00D51ADE" w:rsidRDefault="00A438E0">
            <w:pPr>
              <w:spacing w:before="154" w:line="224" w:lineRule="auto"/>
              <w:ind w:left="124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10" w:type="dxa"/>
          </w:tcPr>
          <w:p w:rsidR="00D51ADE" w:rsidRDefault="00A438E0">
            <w:pPr>
              <w:spacing w:before="155" w:line="223" w:lineRule="auto"/>
              <w:ind w:left="17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所在区域</w:t>
            </w:r>
          </w:p>
        </w:tc>
        <w:tc>
          <w:tcPr>
            <w:tcW w:w="2851" w:type="dxa"/>
          </w:tcPr>
          <w:p w:rsidR="00D51ADE" w:rsidRDefault="00A438E0">
            <w:pPr>
              <w:spacing w:before="155" w:line="223" w:lineRule="auto"/>
              <w:ind w:left="101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7"/>
                <w:sz w:val="22"/>
                <w:szCs w:val="22"/>
              </w:rPr>
              <w:t>申报单位</w:t>
            </w:r>
          </w:p>
        </w:tc>
        <w:tc>
          <w:tcPr>
            <w:tcW w:w="2828" w:type="dxa"/>
          </w:tcPr>
          <w:p w:rsidR="00D51ADE" w:rsidRDefault="00A438E0">
            <w:pPr>
              <w:spacing w:before="155" w:line="222" w:lineRule="auto"/>
              <w:ind w:left="98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基地名称</w:t>
            </w:r>
          </w:p>
        </w:tc>
        <w:tc>
          <w:tcPr>
            <w:tcW w:w="2553" w:type="dxa"/>
          </w:tcPr>
          <w:p w:rsidR="00D51ADE" w:rsidRDefault="00A438E0">
            <w:pPr>
              <w:spacing w:before="155" w:line="223" w:lineRule="auto"/>
              <w:ind w:left="84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推荐单位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79" w:line="197" w:lineRule="auto"/>
              <w:ind w:left="298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0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0" w:line="219" w:lineRule="auto"/>
              <w:ind w:left="114"/>
            </w:pPr>
            <w:r>
              <w:rPr>
                <w:spacing w:val="-2"/>
              </w:rPr>
              <w:t>广州市少年宫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0" w:line="219" w:lineRule="auto"/>
              <w:ind w:left="114"/>
            </w:pPr>
            <w:r>
              <w:rPr>
                <w:spacing w:val="-2"/>
              </w:rPr>
              <w:t>广州市少年宫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0" w:line="219" w:lineRule="auto"/>
              <w:ind w:left="115"/>
            </w:pPr>
            <w:r>
              <w:rPr>
                <w:spacing w:val="-2"/>
              </w:rPr>
              <w:t>共青团中央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79" w:line="197" w:lineRule="auto"/>
              <w:ind w:left="281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1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1" w:line="219" w:lineRule="auto"/>
              <w:ind w:left="114"/>
            </w:pPr>
            <w:r>
              <w:rPr>
                <w:spacing w:val="-2"/>
              </w:rPr>
              <w:t>广东科学中心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1" w:line="219" w:lineRule="auto"/>
              <w:ind w:left="114"/>
            </w:pPr>
            <w:r>
              <w:rPr>
                <w:spacing w:val="-2"/>
              </w:rPr>
              <w:t>广东科学中心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1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5" w:lineRule="auto"/>
            </w:pPr>
          </w:p>
          <w:p w:rsidR="00D51ADE" w:rsidRDefault="00A438E0">
            <w:pPr>
              <w:spacing w:before="63" w:line="302" w:lineRule="exact"/>
              <w:ind w:left="283"/>
              <w:rPr>
                <w:sz w:val="22"/>
                <w:szCs w:val="22"/>
              </w:rPr>
            </w:pPr>
            <w:r>
              <w:rPr>
                <w:rFonts w:eastAsia="Arial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:rsidR="00D51ADE" w:rsidRDefault="00D51ADE">
            <w:pPr>
              <w:spacing w:line="320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39" w:line="344" w:lineRule="auto"/>
              <w:ind w:left="117" w:right="105" w:hanging="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广东省科技图书馆（广东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省科学院信息研究所）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39" w:line="344" w:lineRule="auto"/>
              <w:ind w:left="117" w:right="104" w:hanging="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广东省科技图书馆（广东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省科学院信息研究所）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79" w:line="197" w:lineRule="auto"/>
              <w:ind w:left="27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1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1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广东省林业科学研究院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1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广东省林业科学研究院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1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1" w:line="302" w:lineRule="exact"/>
              <w:ind w:left="283"/>
              <w:rPr>
                <w:sz w:val="22"/>
                <w:szCs w:val="22"/>
              </w:rPr>
            </w:pPr>
            <w:r>
              <w:rPr>
                <w:rFonts w:eastAsia="Arial"/>
                <w:position w:val="1"/>
                <w:sz w:val="22"/>
                <w:szCs w:val="22"/>
              </w:rPr>
              <w:t>5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1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1" w:line="219" w:lineRule="auto"/>
              <w:ind w:left="114"/>
            </w:pPr>
            <w:r>
              <w:rPr>
                <w:spacing w:val="-2"/>
              </w:rPr>
              <w:t>广东省农业科学院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1" w:line="219" w:lineRule="auto"/>
              <w:ind w:left="114"/>
            </w:pPr>
            <w:r>
              <w:rPr>
                <w:spacing w:val="-2"/>
              </w:rPr>
              <w:t>广东省农业科学院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1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6" w:lineRule="auto"/>
            </w:pPr>
          </w:p>
          <w:p w:rsidR="00D51ADE" w:rsidRDefault="00A438E0">
            <w:pPr>
              <w:spacing w:before="63" w:line="301" w:lineRule="exact"/>
              <w:ind w:left="282"/>
              <w:rPr>
                <w:sz w:val="22"/>
                <w:szCs w:val="22"/>
              </w:rPr>
            </w:pPr>
            <w:r>
              <w:rPr>
                <w:rFonts w:eastAsia="Arial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343" w:lineRule="auto"/>
              <w:ind w:left="116" w:right="105" w:hanging="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广东省中医院（广州中医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药大学第二附属医院）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3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广东省中医院中医药科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普教育基地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1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82" w:line="195" w:lineRule="auto"/>
              <w:ind w:left="284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2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3" w:line="219" w:lineRule="auto"/>
              <w:ind w:left="114"/>
            </w:pPr>
            <w:r>
              <w:rPr>
                <w:spacing w:val="-2"/>
              </w:rPr>
              <w:t>广东中医药博物馆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3" w:line="219" w:lineRule="auto"/>
              <w:ind w:left="114"/>
            </w:pPr>
            <w:r>
              <w:rPr>
                <w:spacing w:val="-2"/>
              </w:rPr>
              <w:t>广东中医药博物馆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2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6" w:lineRule="auto"/>
            </w:pPr>
          </w:p>
          <w:p w:rsidR="00D51ADE" w:rsidRDefault="00A438E0">
            <w:pPr>
              <w:spacing w:before="63" w:line="301" w:lineRule="exact"/>
              <w:ind w:left="283"/>
              <w:rPr>
                <w:sz w:val="22"/>
                <w:szCs w:val="22"/>
              </w:rPr>
            </w:pPr>
            <w:r>
              <w:rPr>
                <w:rFonts w:eastAsia="Arial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</w:pPr>
            <w:r>
              <w:rPr>
                <w:spacing w:val="-3"/>
              </w:rPr>
              <w:t>广州大学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36" w:right="317" w:hanging="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广州大学环境与生态文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明科普基地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1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2" w:line="301" w:lineRule="exact"/>
              <w:ind w:left="283"/>
              <w:rPr>
                <w:sz w:val="22"/>
                <w:szCs w:val="22"/>
              </w:rPr>
            </w:pPr>
            <w:r>
              <w:rPr>
                <w:rFonts w:eastAsia="Arial"/>
                <w:position w:val="1"/>
                <w:sz w:val="22"/>
                <w:szCs w:val="22"/>
              </w:rPr>
              <w:t>9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2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219" w:lineRule="auto"/>
              <w:ind w:left="114"/>
            </w:pPr>
            <w:r>
              <w:rPr>
                <w:spacing w:val="-2"/>
              </w:rPr>
              <w:t>广州气象卫星地面站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219" w:lineRule="auto"/>
              <w:ind w:left="114"/>
            </w:pPr>
            <w:r>
              <w:rPr>
                <w:spacing w:val="-2"/>
              </w:rPr>
              <w:t>广州气象卫星地面站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2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position w:val="1"/>
                <w:sz w:val="22"/>
                <w:szCs w:val="22"/>
              </w:rPr>
              <w:t>10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343" w:lineRule="auto"/>
              <w:ind w:left="114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广州神农草堂中医药博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物馆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广州神农草堂中医药博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物馆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83" w:line="197" w:lineRule="auto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sz w:val="22"/>
                <w:szCs w:val="22"/>
              </w:rPr>
              <w:t>11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4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广州市农业科学研究院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广州市农业科学研究院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4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77" w:lineRule="auto"/>
            </w:pPr>
          </w:p>
          <w:p w:rsidR="00D51ADE" w:rsidRDefault="00A438E0">
            <w:pPr>
              <w:spacing w:before="63" w:line="197" w:lineRule="auto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sz w:val="22"/>
                <w:szCs w:val="22"/>
              </w:rPr>
              <w:t>12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2" w:lineRule="auto"/>
              <w:ind w:left="130" w:right="341" w:hanging="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广州市文搏智能科技有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03" w:line="358" w:lineRule="auto"/>
              <w:ind w:left="123" w:right="130" w:hanging="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广州文搏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lang w:eastAsia="zh-CN"/>
              </w:rPr>
              <w:t xml:space="preserve">3D </w:t>
            </w:r>
            <w:r>
              <w:rPr>
                <w:spacing w:val="-3"/>
                <w:lang w:eastAsia="zh-CN"/>
              </w:rPr>
              <w:t>打印科普教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育基地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7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position w:val="1"/>
                <w:sz w:val="22"/>
                <w:szCs w:val="22"/>
              </w:rPr>
              <w:t>13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3" w:lineRule="auto"/>
              <w:ind w:left="114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广州市正佳海洋世界生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物馆有限公司</w:t>
            </w:r>
          </w:p>
        </w:tc>
        <w:tc>
          <w:tcPr>
            <w:tcW w:w="2828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9"/>
            </w:pPr>
            <w:r>
              <w:rPr>
                <w:spacing w:val="-2"/>
              </w:rPr>
              <w:t>正佳极地海洋世界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</w:tbl>
    <w:p w:rsidR="00D51ADE" w:rsidRDefault="00D51ADE"/>
    <w:p w:rsidR="00D51ADE" w:rsidRDefault="00D51ADE">
      <w:pPr>
        <w:sectPr w:rsidR="00D51ADE">
          <w:footerReference w:type="default" r:id="rId6"/>
          <w:pgSz w:w="11905" w:h="16839"/>
          <w:pgMar w:top="1431" w:right="890" w:bottom="1323" w:left="889" w:header="0" w:footer="840" w:gutter="0"/>
          <w:cols w:space="720"/>
        </w:sectPr>
      </w:pPr>
    </w:p>
    <w:p w:rsidR="00D51ADE" w:rsidRDefault="00D51ADE">
      <w:pPr>
        <w:spacing w:before="63"/>
      </w:pPr>
    </w:p>
    <w:p w:rsidR="00D51ADE" w:rsidRDefault="00D51ADE">
      <w:pPr>
        <w:spacing w:before="63"/>
      </w:pPr>
    </w:p>
    <w:tbl>
      <w:tblPr>
        <w:tblStyle w:val="TableNormal"/>
        <w:tblW w:w="101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10"/>
        <w:gridCol w:w="2851"/>
        <w:gridCol w:w="2828"/>
        <w:gridCol w:w="2553"/>
      </w:tblGrid>
      <w:tr w:rsidR="00D51ADE">
        <w:trPr>
          <w:trHeight w:val="530"/>
        </w:trPr>
        <w:tc>
          <w:tcPr>
            <w:tcW w:w="678" w:type="dxa"/>
          </w:tcPr>
          <w:p w:rsidR="00D51ADE" w:rsidRDefault="00A438E0">
            <w:pPr>
              <w:spacing w:before="155" w:line="224" w:lineRule="auto"/>
              <w:ind w:left="124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10" w:type="dxa"/>
          </w:tcPr>
          <w:p w:rsidR="00D51ADE" w:rsidRDefault="00A438E0">
            <w:pPr>
              <w:spacing w:before="155" w:line="223" w:lineRule="auto"/>
              <w:ind w:left="17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所在区域</w:t>
            </w:r>
          </w:p>
        </w:tc>
        <w:tc>
          <w:tcPr>
            <w:tcW w:w="2851" w:type="dxa"/>
          </w:tcPr>
          <w:p w:rsidR="00D51ADE" w:rsidRDefault="00A438E0">
            <w:pPr>
              <w:spacing w:before="155" w:line="223" w:lineRule="auto"/>
              <w:ind w:left="101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7"/>
                <w:sz w:val="22"/>
                <w:szCs w:val="22"/>
              </w:rPr>
              <w:t>申报单位</w:t>
            </w:r>
          </w:p>
        </w:tc>
        <w:tc>
          <w:tcPr>
            <w:tcW w:w="2828" w:type="dxa"/>
          </w:tcPr>
          <w:p w:rsidR="00D51ADE" w:rsidRDefault="00A438E0">
            <w:pPr>
              <w:spacing w:before="156" w:line="222" w:lineRule="auto"/>
              <w:ind w:left="98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基地名称</w:t>
            </w:r>
          </w:p>
        </w:tc>
        <w:tc>
          <w:tcPr>
            <w:tcW w:w="2553" w:type="dxa"/>
          </w:tcPr>
          <w:p w:rsidR="00D51ADE" w:rsidRDefault="00A438E0">
            <w:pPr>
              <w:spacing w:before="155" w:line="223" w:lineRule="auto"/>
              <w:ind w:left="84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推荐单位</w:t>
            </w:r>
          </w:p>
        </w:tc>
      </w:tr>
      <w:tr w:rsidR="00D51ADE">
        <w:trPr>
          <w:trHeight w:val="1764"/>
        </w:trPr>
        <w:tc>
          <w:tcPr>
            <w:tcW w:w="678" w:type="dxa"/>
          </w:tcPr>
          <w:p w:rsidR="00D51ADE" w:rsidRDefault="00D51ADE">
            <w:pPr>
              <w:spacing w:line="243" w:lineRule="auto"/>
            </w:pPr>
          </w:p>
          <w:p w:rsidR="00D51ADE" w:rsidRDefault="00D51ADE">
            <w:pPr>
              <w:spacing w:line="244" w:lineRule="auto"/>
            </w:pPr>
          </w:p>
          <w:p w:rsidR="00D51ADE" w:rsidRDefault="00D51ADE">
            <w:pPr>
              <w:spacing w:line="244" w:lineRule="auto"/>
            </w:pPr>
          </w:p>
          <w:p w:rsidR="00D51ADE" w:rsidRDefault="00A438E0">
            <w:pPr>
              <w:spacing w:before="63" w:line="197" w:lineRule="auto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sz w:val="22"/>
                <w:szCs w:val="22"/>
              </w:rPr>
              <w:t>14</w:t>
            </w:r>
          </w:p>
        </w:tc>
        <w:tc>
          <w:tcPr>
            <w:tcW w:w="1210" w:type="dxa"/>
          </w:tcPr>
          <w:p w:rsidR="00D51ADE" w:rsidRDefault="00D51ADE">
            <w:pPr>
              <w:spacing w:line="339" w:lineRule="auto"/>
            </w:pPr>
          </w:p>
          <w:p w:rsidR="00D51ADE" w:rsidRDefault="00D51ADE">
            <w:pPr>
              <w:spacing w:line="339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D51ADE">
            <w:pPr>
              <w:spacing w:line="339" w:lineRule="auto"/>
            </w:pPr>
          </w:p>
          <w:p w:rsidR="00D51ADE" w:rsidRDefault="00D51ADE">
            <w:pPr>
              <w:spacing w:line="339" w:lineRule="auto"/>
            </w:pPr>
          </w:p>
          <w:p w:rsidR="00D51ADE" w:rsidRDefault="00A438E0">
            <w:pPr>
              <w:pStyle w:val="TableText"/>
              <w:spacing w:before="78" w:line="220" w:lineRule="auto"/>
              <w:ind w:left="115"/>
            </w:pPr>
            <w:r>
              <w:rPr>
                <w:spacing w:val="-2"/>
              </w:rPr>
              <w:t>华南理工大学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00" w:line="318" w:lineRule="auto"/>
              <w:ind w:left="113" w:right="98" w:firstLine="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华南理工大学（图书馆、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国家重点实验室（制浆造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纸工程、发光材料与器</w:t>
            </w:r>
            <w:r>
              <w:rPr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件、亚热带建筑科学</w:t>
            </w:r>
            <w:r>
              <w:rPr>
                <w:spacing w:val="-11"/>
                <w:lang w:eastAsia="zh-CN"/>
              </w:rPr>
              <w:t>））</w:t>
            </w:r>
          </w:p>
        </w:tc>
        <w:tc>
          <w:tcPr>
            <w:tcW w:w="2553" w:type="dxa"/>
          </w:tcPr>
          <w:p w:rsidR="00D51ADE" w:rsidRDefault="00D51ADE">
            <w:pPr>
              <w:spacing w:line="339" w:lineRule="auto"/>
              <w:rPr>
                <w:lang w:eastAsia="zh-CN"/>
              </w:rPr>
            </w:pPr>
          </w:p>
          <w:p w:rsidR="00D51ADE" w:rsidRDefault="00D51ADE">
            <w:pPr>
              <w:spacing w:line="339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5" w:lineRule="auto"/>
            </w:pPr>
          </w:p>
          <w:p w:rsidR="00D51ADE" w:rsidRDefault="00A438E0">
            <w:pPr>
              <w:spacing w:before="63" w:line="301" w:lineRule="exact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position w:val="1"/>
                <w:sz w:val="22"/>
                <w:szCs w:val="22"/>
              </w:rPr>
              <w:t>15</w:t>
            </w:r>
          </w:p>
        </w:tc>
        <w:tc>
          <w:tcPr>
            <w:tcW w:w="1210" w:type="dxa"/>
          </w:tcPr>
          <w:p w:rsidR="00D51ADE" w:rsidRDefault="00D51ADE">
            <w:pPr>
              <w:spacing w:line="320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219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《中国家庭医生》杂志社</w:t>
            </w:r>
          </w:p>
          <w:p w:rsidR="00D51ADE" w:rsidRDefault="00A438E0">
            <w:pPr>
              <w:pStyle w:val="TableText"/>
              <w:spacing w:before="235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3" w:right="104" w:firstLine="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《中国家庭医生》健康科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普基地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7" w:lineRule="auto"/>
            </w:pPr>
          </w:p>
          <w:p w:rsidR="00D51ADE" w:rsidRDefault="00A438E0">
            <w:pPr>
              <w:spacing w:before="63" w:line="301" w:lineRule="exact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position w:val="1"/>
                <w:sz w:val="22"/>
                <w:szCs w:val="22"/>
              </w:rPr>
              <w:t>16</w:t>
            </w:r>
          </w:p>
        </w:tc>
        <w:tc>
          <w:tcPr>
            <w:tcW w:w="1210" w:type="dxa"/>
          </w:tcPr>
          <w:p w:rsidR="00D51ADE" w:rsidRDefault="00D51ADE">
            <w:pPr>
              <w:spacing w:line="322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中山大学附属第一医院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17" w:right="317" w:firstLine="1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中山大学附属第一医院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大健康传播中心</w:t>
            </w:r>
          </w:p>
        </w:tc>
        <w:tc>
          <w:tcPr>
            <w:tcW w:w="2553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81" w:line="197" w:lineRule="auto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sz w:val="22"/>
                <w:szCs w:val="22"/>
              </w:rPr>
              <w:t>17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3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3" w:line="220" w:lineRule="auto"/>
              <w:ind w:left="136"/>
            </w:pPr>
            <w:r>
              <w:rPr>
                <w:spacing w:val="-4"/>
              </w:rPr>
              <w:t>中山大学生物博物馆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3" w:line="220" w:lineRule="auto"/>
              <w:ind w:left="137"/>
            </w:pPr>
            <w:r>
              <w:rPr>
                <w:spacing w:val="-4"/>
              </w:rPr>
              <w:t>中山大学生物博物馆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3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7" w:lineRule="auto"/>
            </w:pPr>
          </w:p>
          <w:p w:rsidR="00D51ADE" w:rsidRDefault="00A438E0">
            <w:pPr>
              <w:spacing w:before="63" w:line="301" w:lineRule="exact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position w:val="1"/>
                <w:sz w:val="22"/>
                <w:szCs w:val="22"/>
              </w:rPr>
              <w:t>18</w:t>
            </w:r>
          </w:p>
        </w:tc>
        <w:tc>
          <w:tcPr>
            <w:tcW w:w="1210" w:type="dxa"/>
          </w:tcPr>
          <w:p w:rsidR="00D51ADE" w:rsidRDefault="00D51ADE">
            <w:pPr>
              <w:spacing w:line="322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D51ADE">
            <w:pPr>
              <w:spacing w:line="322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</w:pPr>
            <w:r>
              <w:rPr>
                <w:spacing w:val="-2"/>
              </w:rPr>
              <w:t>广东省标准化研究院</w:t>
            </w:r>
          </w:p>
        </w:tc>
        <w:tc>
          <w:tcPr>
            <w:tcW w:w="2828" w:type="dxa"/>
          </w:tcPr>
          <w:p w:rsidR="00D51ADE" w:rsidRDefault="00D51ADE">
            <w:pPr>
              <w:spacing w:line="322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</w:pPr>
            <w:r>
              <w:rPr>
                <w:spacing w:val="-2"/>
              </w:rPr>
              <w:t>广东省标准化研究院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4" w:line="342" w:lineRule="auto"/>
              <w:ind w:left="119" w:right="281" w:firstLine="2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国家市场监督管理总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局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9" w:lineRule="auto"/>
              <w:rPr>
                <w:lang w:eastAsia="zh-CN"/>
              </w:rPr>
            </w:pPr>
          </w:p>
          <w:p w:rsidR="00D51ADE" w:rsidRDefault="00A438E0">
            <w:pPr>
              <w:spacing w:before="63" w:line="302" w:lineRule="exact"/>
              <w:ind w:left="238"/>
              <w:rPr>
                <w:sz w:val="22"/>
                <w:szCs w:val="22"/>
              </w:rPr>
            </w:pPr>
            <w:r>
              <w:rPr>
                <w:rFonts w:eastAsia="Arial"/>
                <w:spacing w:val="-12"/>
                <w:position w:val="1"/>
                <w:sz w:val="22"/>
                <w:szCs w:val="22"/>
              </w:rPr>
              <w:t>19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中山大学中山眼科中心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29" w:right="317" w:firstLine="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中山大学中山眼科中心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眼科学馆</w:t>
            </w:r>
          </w:p>
        </w:tc>
        <w:tc>
          <w:tcPr>
            <w:tcW w:w="2553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9"/>
            </w:pPr>
            <w:r>
              <w:rPr>
                <w:spacing w:val="-5"/>
              </w:rPr>
              <w:t>国家卫生健康委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position w:val="1"/>
                <w:sz w:val="22"/>
                <w:szCs w:val="22"/>
              </w:rPr>
              <w:t>20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15" w:right="341" w:firstLine="2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中国水产科学研究院珠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江水产研究所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5" w:right="317" w:firstLine="2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中国水产科学研究院珠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江水产研究所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农业农村部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78" w:lineRule="auto"/>
            </w:pPr>
          </w:p>
          <w:p w:rsidR="00D51ADE" w:rsidRDefault="00A438E0">
            <w:pPr>
              <w:spacing w:before="64" w:line="197" w:lineRule="auto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sz w:val="22"/>
                <w:szCs w:val="22"/>
              </w:rPr>
              <w:t>21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22" w:right="341" w:hanging="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广东省妇女儿童活动中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心有限公司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22" w:right="317" w:hanging="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广东省妇女儿童活动中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心</w:t>
            </w:r>
          </w:p>
        </w:tc>
        <w:tc>
          <w:tcPr>
            <w:tcW w:w="2553" w:type="dxa"/>
          </w:tcPr>
          <w:p w:rsidR="00D51ADE" w:rsidRDefault="00D51ADE">
            <w:pPr>
              <w:spacing w:line="326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20" w:lineRule="auto"/>
              <w:ind w:left="116"/>
            </w:pPr>
            <w:r>
              <w:rPr>
                <w:spacing w:val="-3"/>
              </w:rPr>
              <w:t>全国妇联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77" w:lineRule="auto"/>
            </w:pPr>
          </w:p>
          <w:p w:rsidR="00D51ADE" w:rsidRDefault="00A438E0">
            <w:pPr>
              <w:spacing w:before="63" w:line="197" w:lineRule="auto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sz w:val="22"/>
                <w:szCs w:val="22"/>
              </w:rPr>
              <w:t>22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14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广东电网有限公司广州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供电局</w:t>
            </w:r>
          </w:p>
        </w:tc>
        <w:tc>
          <w:tcPr>
            <w:tcW w:w="2828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</w:pPr>
            <w:r>
              <w:rPr>
                <w:spacing w:val="-2"/>
              </w:rPr>
              <w:t>广州电力展示馆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中国电机工程学会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10" w:lineRule="auto"/>
            </w:pPr>
          </w:p>
          <w:p w:rsidR="00D51ADE" w:rsidRDefault="00A438E0">
            <w:pPr>
              <w:spacing w:before="63" w:line="302" w:lineRule="exact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position w:val="1"/>
                <w:sz w:val="22"/>
                <w:szCs w:val="22"/>
              </w:rPr>
              <w:t>23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广州环投福山环保能源</w:t>
            </w:r>
          </w:p>
          <w:p w:rsidR="00D51ADE" w:rsidRDefault="00A438E0">
            <w:pPr>
              <w:pStyle w:val="TableText"/>
              <w:spacing w:before="236" w:line="220" w:lineRule="auto"/>
              <w:ind w:left="11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6" w:right="317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广州市第三资源热力电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厂环保科教中心</w:t>
            </w:r>
          </w:p>
        </w:tc>
        <w:tc>
          <w:tcPr>
            <w:tcW w:w="2553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中国电机工程学会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83" w:line="197" w:lineRule="auto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sz w:val="22"/>
                <w:szCs w:val="22"/>
              </w:rPr>
              <w:t>24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5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6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广东长隆集团有限公司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6" w:line="219" w:lineRule="auto"/>
              <w:ind w:left="115"/>
            </w:pPr>
            <w:r>
              <w:rPr>
                <w:spacing w:val="-2"/>
              </w:rPr>
              <w:t>珠海长隆海洋王国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5" w:line="219" w:lineRule="auto"/>
              <w:ind w:left="138"/>
            </w:pPr>
            <w:r>
              <w:rPr>
                <w:spacing w:val="-6"/>
              </w:rPr>
              <w:t>中国动物学会</w:t>
            </w:r>
          </w:p>
        </w:tc>
      </w:tr>
      <w:tr w:rsidR="00D51ADE">
        <w:trPr>
          <w:trHeight w:val="1047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4" w:line="301" w:lineRule="exact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position w:val="1"/>
                <w:sz w:val="22"/>
                <w:szCs w:val="22"/>
              </w:rPr>
              <w:t>25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3" w:lineRule="auto"/>
              <w:ind w:left="119" w:right="341" w:hanging="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广州市海珠区湿地保护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管理办公室</w:t>
            </w:r>
          </w:p>
        </w:tc>
        <w:tc>
          <w:tcPr>
            <w:tcW w:w="2828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广州海珠国家湿地公园</w:t>
            </w:r>
          </w:p>
        </w:tc>
        <w:tc>
          <w:tcPr>
            <w:tcW w:w="2553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6"/>
              </w:rPr>
              <w:t>中国动物学会</w:t>
            </w:r>
          </w:p>
        </w:tc>
      </w:tr>
    </w:tbl>
    <w:p w:rsidR="00D51ADE" w:rsidRDefault="00D51ADE"/>
    <w:p w:rsidR="00D51ADE" w:rsidRDefault="00D51ADE">
      <w:pPr>
        <w:sectPr w:rsidR="00D51ADE">
          <w:footerReference w:type="default" r:id="rId7"/>
          <w:pgSz w:w="11905" w:h="16839"/>
          <w:pgMar w:top="1431" w:right="890" w:bottom="1323" w:left="889" w:header="0" w:footer="846" w:gutter="0"/>
          <w:cols w:space="720"/>
        </w:sectPr>
      </w:pPr>
    </w:p>
    <w:p w:rsidR="00D51ADE" w:rsidRDefault="00D51ADE">
      <w:pPr>
        <w:spacing w:before="63"/>
      </w:pPr>
    </w:p>
    <w:p w:rsidR="00D51ADE" w:rsidRDefault="00D51ADE">
      <w:pPr>
        <w:spacing w:before="63"/>
      </w:pPr>
    </w:p>
    <w:tbl>
      <w:tblPr>
        <w:tblStyle w:val="TableNormal"/>
        <w:tblW w:w="101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10"/>
        <w:gridCol w:w="2851"/>
        <w:gridCol w:w="2828"/>
        <w:gridCol w:w="2553"/>
      </w:tblGrid>
      <w:tr w:rsidR="00D51ADE">
        <w:trPr>
          <w:trHeight w:val="530"/>
        </w:trPr>
        <w:tc>
          <w:tcPr>
            <w:tcW w:w="678" w:type="dxa"/>
          </w:tcPr>
          <w:p w:rsidR="00D51ADE" w:rsidRDefault="00A438E0">
            <w:pPr>
              <w:spacing w:before="155" w:line="224" w:lineRule="auto"/>
              <w:ind w:left="124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10" w:type="dxa"/>
          </w:tcPr>
          <w:p w:rsidR="00D51ADE" w:rsidRDefault="00A438E0">
            <w:pPr>
              <w:spacing w:before="155" w:line="223" w:lineRule="auto"/>
              <w:ind w:left="17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所在区域</w:t>
            </w:r>
          </w:p>
        </w:tc>
        <w:tc>
          <w:tcPr>
            <w:tcW w:w="2851" w:type="dxa"/>
          </w:tcPr>
          <w:p w:rsidR="00D51ADE" w:rsidRDefault="00A438E0">
            <w:pPr>
              <w:spacing w:before="155" w:line="223" w:lineRule="auto"/>
              <w:ind w:left="101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7"/>
                <w:sz w:val="22"/>
                <w:szCs w:val="22"/>
              </w:rPr>
              <w:t>申报单位</w:t>
            </w:r>
          </w:p>
        </w:tc>
        <w:tc>
          <w:tcPr>
            <w:tcW w:w="2828" w:type="dxa"/>
          </w:tcPr>
          <w:p w:rsidR="00D51ADE" w:rsidRDefault="00A438E0">
            <w:pPr>
              <w:spacing w:before="156" w:line="222" w:lineRule="auto"/>
              <w:ind w:left="98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基地名称</w:t>
            </w:r>
          </w:p>
        </w:tc>
        <w:tc>
          <w:tcPr>
            <w:tcW w:w="2553" w:type="dxa"/>
          </w:tcPr>
          <w:p w:rsidR="00D51ADE" w:rsidRDefault="00A438E0">
            <w:pPr>
              <w:spacing w:before="155" w:line="223" w:lineRule="auto"/>
              <w:ind w:left="84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推荐单位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5" w:lineRule="auto"/>
            </w:pPr>
          </w:p>
          <w:p w:rsidR="00D51ADE" w:rsidRDefault="00A438E0">
            <w:pPr>
              <w:spacing w:before="63" w:line="301" w:lineRule="exact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position w:val="1"/>
                <w:sz w:val="22"/>
                <w:szCs w:val="22"/>
              </w:rPr>
              <w:t>26</w:t>
            </w:r>
          </w:p>
        </w:tc>
        <w:tc>
          <w:tcPr>
            <w:tcW w:w="1210" w:type="dxa"/>
          </w:tcPr>
          <w:p w:rsidR="00D51ADE" w:rsidRDefault="00D51ADE">
            <w:pPr>
              <w:spacing w:line="320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343" w:lineRule="auto"/>
              <w:ind w:left="114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广州市林业和园林科学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研究院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广州市林业和园林科学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研究院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中国风景园林学会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73" w:lineRule="auto"/>
            </w:pPr>
          </w:p>
          <w:p w:rsidR="00D51ADE" w:rsidRDefault="00A438E0">
            <w:pPr>
              <w:spacing w:before="63" w:line="197" w:lineRule="auto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sz w:val="22"/>
                <w:szCs w:val="22"/>
              </w:rPr>
              <w:t>27</w:t>
            </w:r>
          </w:p>
        </w:tc>
        <w:tc>
          <w:tcPr>
            <w:tcW w:w="1210" w:type="dxa"/>
          </w:tcPr>
          <w:p w:rsidR="00D51ADE" w:rsidRDefault="00D51ADE">
            <w:pPr>
              <w:spacing w:line="320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D51ADE">
            <w:pPr>
              <w:spacing w:line="320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</w:pPr>
            <w:r>
              <w:rPr>
                <w:spacing w:val="-2"/>
              </w:rPr>
              <w:t>广州城市职业学院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8" w:right="317" w:hanging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广州城市职业学院营养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与健康科普教育基地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6"/>
              </w:rPr>
              <w:t>中国粮油学会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7" w:lineRule="auto"/>
            </w:pPr>
          </w:p>
          <w:p w:rsidR="00D51ADE" w:rsidRDefault="00A438E0">
            <w:pPr>
              <w:spacing w:before="63" w:line="301" w:lineRule="exact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position w:val="1"/>
                <w:sz w:val="22"/>
                <w:szCs w:val="22"/>
              </w:rPr>
              <w:t>28</w:t>
            </w:r>
          </w:p>
        </w:tc>
        <w:tc>
          <w:tcPr>
            <w:tcW w:w="1210" w:type="dxa"/>
          </w:tcPr>
          <w:p w:rsidR="00D51ADE" w:rsidRDefault="00D51ADE">
            <w:pPr>
              <w:spacing w:line="322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2" w:lineRule="auto"/>
              <w:ind w:left="115" w:right="341" w:firstLine="2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中国热带农业科学院广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州实验站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15" w:right="317" w:firstLine="2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中国热带农业科学院广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州实验站</w:t>
            </w:r>
          </w:p>
        </w:tc>
        <w:tc>
          <w:tcPr>
            <w:tcW w:w="2553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中国热带作物学会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2" w:line="302" w:lineRule="exact"/>
              <w:ind w:left="221"/>
              <w:rPr>
                <w:sz w:val="22"/>
                <w:szCs w:val="22"/>
              </w:rPr>
            </w:pPr>
            <w:r>
              <w:rPr>
                <w:rFonts w:eastAsia="Arial"/>
                <w:spacing w:val="-3"/>
                <w:position w:val="1"/>
                <w:sz w:val="22"/>
                <w:szCs w:val="22"/>
              </w:rPr>
              <w:t>29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3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3" w:line="219" w:lineRule="auto"/>
              <w:ind w:left="13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中国科学院华南植物园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3" w:line="219" w:lineRule="auto"/>
              <w:ind w:left="13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中国科学院华南植物园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3" w:line="219" w:lineRule="auto"/>
              <w:ind w:left="138"/>
            </w:pPr>
            <w:r>
              <w:rPr>
                <w:spacing w:val="-5"/>
              </w:rPr>
              <w:t>中国生态学学会</w:t>
            </w:r>
          </w:p>
        </w:tc>
      </w:tr>
      <w:tr w:rsidR="00D51ADE">
        <w:trPr>
          <w:trHeight w:val="2084"/>
        </w:trPr>
        <w:tc>
          <w:tcPr>
            <w:tcW w:w="678" w:type="dxa"/>
          </w:tcPr>
          <w:p w:rsidR="00D51ADE" w:rsidRDefault="00D51ADE">
            <w:pPr>
              <w:spacing w:line="275" w:lineRule="auto"/>
            </w:pPr>
          </w:p>
          <w:p w:rsidR="00D51ADE" w:rsidRDefault="00D51ADE">
            <w:pPr>
              <w:spacing w:line="275" w:lineRule="auto"/>
            </w:pPr>
          </w:p>
          <w:p w:rsidR="00D51ADE" w:rsidRDefault="00D51ADE">
            <w:pPr>
              <w:spacing w:line="275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30</w:t>
            </w:r>
          </w:p>
        </w:tc>
        <w:tc>
          <w:tcPr>
            <w:tcW w:w="1210" w:type="dxa"/>
          </w:tcPr>
          <w:p w:rsidR="00D51ADE" w:rsidRDefault="00D51ADE">
            <w:pPr>
              <w:spacing w:line="280" w:lineRule="auto"/>
            </w:pPr>
          </w:p>
          <w:p w:rsidR="00D51ADE" w:rsidRDefault="00D51ADE">
            <w:pPr>
              <w:spacing w:line="280" w:lineRule="auto"/>
            </w:pPr>
          </w:p>
          <w:p w:rsidR="00D51ADE" w:rsidRDefault="00D51ADE">
            <w:pPr>
              <w:spacing w:line="280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D51ADE">
            <w:pPr>
              <w:spacing w:line="280" w:lineRule="auto"/>
              <w:rPr>
                <w:lang w:eastAsia="zh-CN"/>
              </w:rPr>
            </w:pPr>
          </w:p>
          <w:p w:rsidR="00D51ADE" w:rsidRDefault="00D51ADE">
            <w:pPr>
              <w:spacing w:line="280" w:lineRule="auto"/>
              <w:rPr>
                <w:lang w:eastAsia="zh-CN"/>
              </w:rPr>
            </w:pPr>
          </w:p>
          <w:p w:rsidR="00D51ADE" w:rsidRDefault="00D51ADE">
            <w:pPr>
              <w:spacing w:line="281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广东轻工职业技术学院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71" w:lineRule="auto"/>
              <w:ind w:left="114" w:right="10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广东轻工职业技术学院</w:t>
            </w:r>
            <w:r>
              <w:rPr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（先进技术科普馆、防伪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技术科普馆、纸文化馆、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大众科普馆）</w:t>
            </w:r>
          </w:p>
        </w:tc>
        <w:tc>
          <w:tcPr>
            <w:tcW w:w="2553" w:type="dxa"/>
          </w:tcPr>
          <w:p w:rsidR="00D51ADE" w:rsidRDefault="00D51ADE">
            <w:pPr>
              <w:spacing w:line="280" w:lineRule="auto"/>
              <w:rPr>
                <w:lang w:eastAsia="zh-CN"/>
              </w:rPr>
            </w:pPr>
          </w:p>
          <w:p w:rsidR="00D51ADE" w:rsidRDefault="00D51ADE">
            <w:pPr>
              <w:spacing w:line="280" w:lineRule="auto"/>
              <w:rPr>
                <w:lang w:eastAsia="zh-CN"/>
              </w:rPr>
            </w:pPr>
          </w:p>
          <w:p w:rsidR="00D51ADE" w:rsidRDefault="00D51ADE">
            <w:pPr>
              <w:spacing w:line="28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中国生物工程学会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4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31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4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219" w:lineRule="auto"/>
              <w:ind w:left="13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中山大学附属口腔医院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219" w:lineRule="auto"/>
              <w:ind w:left="13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中山大学附属口腔医院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4" w:line="219" w:lineRule="auto"/>
              <w:ind w:left="138"/>
            </w:pPr>
            <w:r>
              <w:rPr>
                <w:spacing w:val="-5"/>
              </w:rPr>
              <w:t>中华口腔医学会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32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</w:pPr>
            <w:r>
              <w:rPr>
                <w:spacing w:val="-2"/>
              </w:rPr>
              <w:t>广州医科大学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18" w:right="317" w:firstLine="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呼吸疾病国家重点实验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室（广州医科大学）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7"/>
              </w:rPr>
              <w:t>中华医学会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4" w:line="302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33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6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深圳市青少年活动中心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深圳市青少年活动中心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5" w:line="219" w:lineRule="auto"/>
              <w:ind w:left="115"/>
            </w:pPr>
            <w:r>
              <w:rPr>
                <w:spacing w:val="-2"/>
              </w:rPr>
              <w:t>共青团中央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34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29" w:right="341" w:hanging="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深圳华大生命科学研究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院</w:t>
            </w:r>
          </w:p>
        </w:tc>
        <w:tc>
          <w:tcPr>
            <w:tcW w:w="2828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</w:pPr>
            <w:r>
              <w:rPr>
                <w:spacing w:val="-2"/>
              </w:rPr>
              <w:t>深圳国家基因库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4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35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5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219" w:lineRule="auto"/>
              <w:ind w:left="114"/>
            </w:pPr>
            <w:r>
              <w:rPr>
                <w:spacing w:val="-2"/>
              </w:rPr>
              <w:t>深圳市宝安区科技馆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219" w:lineRule="auto"/>
              <w:ind w:left="114"/>
            </w:pPr>
            <w:r>
              <w:rPr>
                <w:spacing w:val="-2"/>
              </w:rPr>
              <w:t>深圳市宝安区科技馆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4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11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36</w:t>
            </w:r>
          </w:p>
        </w:tc>
        <w:tc>
          <w:tcPr>
            <w:tcW w:w="1210" w:type="dxa"/>
          </w:tcPr>
          <w:p w:rsidR="00D51ADE" w:rsidRDefault="00D51ADE">
            <w:pPr>
              <w:spacing w:line="327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14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深圳市绿航星际太空科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技研究院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深圳市绿航星际太空科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技研究院</w:t>
            </w:r>
          </w:p>
        </w:tc>
        <w:tc>
          <w:tcPr>
            <w:tcW w:w="2553" w:type="dxa"/>
          </w:tcPr>
          <w:p w:rsidR="00D51ADE" w:rsidRDefault="00D51ADE">
            <w:pPr>
              <w:spacing w:line="326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5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37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6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6" w:line="219" w:lineRule="auto"/>
              <w:ind w:left="114"/>
            </w:pPr>
            <w:r>
              <w:rPr>
                <w:spacing w:val="-2"/>
              </w:rPr>
              <w:t>深圳市仙湖植物园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6" w:line="219" w:lineRule="auto"/>
              <w:ind w:left="114"/>
            </w:pPr>
            <w:r>
              <w:rPr>
                <w:spacing w:val="-2"/>
              </w:rPr>
              <w:t>深圳市仙湖植物园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5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7"/>
        </w:trPr>
        <w:tc>
          <w:tcPr>
            <w:tcW w:w="678" w:type="dxa"/>
          </w:tcPr>
          <w:p w:rsidR="00D51ADE" w:rsidRDefault="00D51ADE">
            <w:pPr>
              <w:spacing w:line="310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38</w:t>
            </w:r>
          </w:p>
        </w:tc>
        <w:tc>
          <w:tcPr>
            <w:tcW w:w="1210" w:type="dxa"/>
          </w:tcPr>
          <w:p w:rsidR="00D51ADE" w:rsidRDefault="00D51ADE">
            <w:pPr>
              <w:spacing w:line="326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7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深圳市中丝园文化产业</w:t>
            </w:r>
          </w:p>
          <w:p w:rsidR="00D51ADE" w:rsidRDefault="00A438E0">
            <w:pPr>
              <w:pStyle w:val="TableText"/>
              <w:spacing w:before="233" w:line="220" w:lineRule="auto"/>
              <w:ind w:left="11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有限公司</w:t>
            </w:r>
          </w:p>
        </w:tc>
        <w:tc>
          <w:tcPr>
            <w:tcW w:w="2828" w:type="dxa"/>
          </w:tcPr>
          <w:p w:rsidR="00D51ADE" w:rsidRDefault="00D51ADE">
            <w:pPr>
              <w:spacing w:line="326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20" w:lineRule="auto"/>
              <w:ind w:left="13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中丝园丝绸文化博览馆</w:t>
            </w:r>
          </w:p>
        </w:tc>
        <w:tc>
          <w:tcPr>
            <w:tcW w:w="2553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</w:tbl>
    <w:p w:rsidR="00D51ADE" w:rsidRDefault="00D51ADE"/>
    <w:p w:rsidR="00D51ADE" w:rsidRDefault="00D51ADE">
      <w:pPr>
        <w:sectPr w:rsidR="00D51ADE">
          <w:footerReference w:type="default" r:id="rId8"/>
          <w:pgSz w:w="11905" w:h="16839"/>
          <w:pgMar w:top="1431" w:right="890" w:bottom="1323" w:left="889" w:header="0" w:footer="843" w:gutter="0"/>
          <w:cols w:space="720"/>
        </w:sectPr>
      </w:pPr>
    </w:p>
    <w:p w:rsidR="00D51ADE" w:rsidRDefault="00D51ADE">
      <w:pPr>
        <w:spacing w:before="63"/>
      </w:pPr>
    </w:p>
    <w:p w:rsidR="00D51ADE" w:rsidRDefault="00D51ADE">
      <w:pPr>
        <w:spacing w:before="63"/>
      </w:pPr>
    </w:p>
    <w:tbl>
      <w:tblPr>
        <w:tblStyle w:val="TableNormal"/>
        <w:tblW w:w="101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10"/>
        <w:gridCol w:w="2851"/>
        <w:gridCol w:w="2828"/>
        <w:gridCol w:w="2553"/>
      </w:tblGrid>
      <w:tr w:rsidR="00D51ADE">
        <w:trPr>
          <w:trHeight w:val="530"/>
        </w:trPr>
        <w:tc>
          <w:tcPr>
            <w:tcW w:w="678" w:type="dxa"/>
          </w:tcPr>
          <w:p w:rsidR="00D51ADE" w:rsidRDefault="00A438E0">
            <w:pPr>
              <w:spacing w:before="155" w:line="224" w:lineRule="auto"/>
              <w:ind w:left="124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10" w:type="dxa"/>
          </w:tcPr>
          <w:p w:rsidR="00D51ADE" w:rsidRDefault="00A438E0">
            <w:pPr>
              <w:spacing w:before="155" w:line="223" w:lineRule="auto"/>
              <w:ind w:left="17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所在区域</w:t>
            </w:r>
          </w:p>
        </w:tc>
        <w:tc>
          <w:tcPr>
            <w:tcW w:w="2851" w:type="dxa"/>
          </w:tcPr>
          <w:p w:rsidR="00D51ADE" w:rsidRDefault="00A438E0">
            <w:pPr>
              <w:spacing w:before="155" w:line="223" w:lineRule="auto"/>
              <w:ind w:left="101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7"/>
                <w:sz w:val="22"/>
                <w:szCs w:val="22"/>
              </w:rPr>
              <w:t>申报单位</w:t>
            </w:r>
          </w:p>
        </w:tc>
        <w:tc>
          <w:tcPr>
            <w:tcW w:w="2828" w:type="dxa"/>
          </w:tcPr>
          <w:p w:rsidR="00D51ADE" w:rsidRDefault="00A438E0">
            <w:pPr>
              <w:spacing w:before="156" w:line="222" w:lineRule="auto"/>
              <w:ind w:left="98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基地名称</w:t>
            </w:r>
          </w:p>
        </w:tc>
        <w:tc>
          <w:tcPr>
            <w:tcW w:w="2553" w:type="dxa"/>
          </w:tcPr>
          <w:p w:rsidR="00D51ADE" w:rsidRDefault="00A438E0">
            <w:pPr>
              <w:spacing w:before="155" w:line="223" w:lineRule="auto"/>
              <w:ind w:left="84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推荐单位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1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39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2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219" w:lineRule="auto"/>
              <w:ind w:left="114"/>
            </w:pPr>
            <w:r>
              <w:rPr>
                <w:spacing w:val="-2"/>
              </w:rPr>
              <w:t>深圳市华大基因学院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219" w:lineRule="auto"/>
              <w:ind w:left="114"/>
            </w:pPr>
            <w:r>
              <w:rPr>
                <w:spacing w:val="-2"/>
              </w:rPr>
              <w:t>深圳市华大基因学院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1" w:line="219" w:lineRule="auto"/>
              <w:ind w:left="138"/>
            </w:pPr>
            <w:r>
              <w:rPr>
                <w:spacing w:val="-4"/>
              </w:rPr>
              <w:t>中国生物工程学会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5" w:lineRule="auto"/>
            </w:pPr>
          </w:p>
          <w:p w:rsidR="00D51ADE" w:rsidRDefault="00A438E0">
            <w:pPr>
              <w:spacing w:before="63" w:line="302" w:lineRule="exact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position w:val="1"/>
                <w:sz w:val="22"/>
                <w:szCs w:val="22"/>
              </w:rPr>
              <w:t>40</w:t>
            </w:r>
          </w:p>
        </w:tc>
        <w:tc>
          <w:tcPr>
            <w:tcW w:w="1210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39" w:line="344" w:lineRule="auto"/>
              <w:ind w:left="130" w:right="341" w:hanging="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大亚湾核电运营管理有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限责任公司</w:t>
            </w:r>
          </w:p>
        </w:tc>
        <w:tc>
          <w:tcPr>
            <w:tcW w:w="2828" w:type="dxa"/>
          </w:tcPr>
          <w:p w:rsidR="00D51ADE" w:rsidRDefault="00D51ADE">
            <w:pPr>
              <w:spacing w:line="321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20" w:lineRule="auto"/>
              <w:ind w:left="13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中广核大亚湾核电基地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中国电机工程学会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73" w:lineRule="auto"/>
            </w:pPr>
          </w:p>
          <w:p w:rsidR="00D51ADE" w:rsidRDefault="00A438E0">
            <w:pPr>
              <w:spacing w:before="63" w:line="197" w:lineRule="auto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sz w:val="22"/>
                <w:szCs w:val="22"/>
              </w:rPr>
              <w:t>41</w:t>
            </w:r>
          </w:p>
        </w:tc>
        <w:tc>
          <w:tcPr>
            <w:tcW w:w="1210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D51ADE">
            <w:pPr>
              <w:spacing w:line="321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深圳妈湾电力有限公司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深圳能源集团妈湾电力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科普教育基地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中国电机工程学会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75" w:lineRule="auto"/>
            </w:pPr>
          </w:p>
          <w:p w:rsidR="00D51ADE" w:rsidRDefault="00A438E0">
            <w:pPr>
              <w:spacing w:before="64" w:line="197" w:lineRule="auto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sz w:val="22"/>
                <w:szCs w:val="22"/>
              </w:rPr>
              <w:t>42</w:t>
            </w:r>
          </w:p>
        </w:tc>
        <w:tc>
          <w:tcPr>
            <w:tcW w:w="1210" w:type="dxa"/>
          </w:tcPr>
          <w:p w:rsidR="00D51ADE" w:rsidRDefault="00D51ADE">
            <w:pPr>
              <w:spacing w:line="323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343" w:lineRule="auto"/>
              <w:ind w:left="115" w:right="341" w:hanging="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深圳市博尔创意文化发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展有限公司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深圳博尔国防科普教育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6"/>
              </w:rPr>
              <w:t>中国航空学会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7" w:lineRule="auto"/>
            </w:pPr>
          </w:p>
          <w:p w:rsidR="00D51ADE" w:rsidRDefault="00A438E0">
            <w:pPr>
              <w:spacing w:before="63" w:line="301" w:lineRule="exact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position w:val="1"/>
                <w:sz w:val="22"/>
                <w:szCs w:val="22"/>
              </w:rPr>
              <w:t>43</w:t>
            </w:r>
          </w:p>
        </w:tc>
        <w:tc>
          <w:tcPr>
            <w:tcW w:w="1210" w:type="dxa"/>
          </w:tcPr>
          <w:p w:rsidR="00D51ADE" w:rsidRDefault="00D51ADE">
            <w:pPr>
              <w:spacing w:line="323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2" w:lineRule="auto"/>
              <w:ind w:left="130" w:right="341" w:hanging="16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-1"/>
                <w:lang w:eastAsia="zh-CN"/>
              </w:rPr>
              <w:t>深圳市微仆智能科技有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限公司</w:t>
            </w:r>
            <w:r>
              <w:rPr>
                <w:rFonts w:ascii="FangSong" w:eastAsia="FangSong" w:hAnsi="FangSong" w:cs="FangSong"/>
                <w:spacing w:val="-3"/>
                <w:lang w:eastAsia="zh-CN"/>
              </w:rPr>
              <w:t>(</w:t>
            </w:r>
            <w:r>
              <w:rPr>
                <w:spacing w:val="-3"/>
                <w:lang w:eastAsia="zh-CN"/>
              </w:rPr>
              <w:t>深爱人才馆</w:t>
            </w:r>
            <w:r>
              <w:rPr>
                <w:rFonts w:ascii="Arial" w:eastAsia="Arial" w:hAnsi="Arial" w:cs="Arial"/>
                <w:spacing w:val="-3"/>
                <w:lang w:eastAsia="zh-CN"/>
              </w:rPr>
              <w:t>)</w:t>
            </w:r>
          </w:p>
        </w:tc>
        <w:tc>
          <w:tcPr>
            <w:tcW w:w="2828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</w:pPr>
            <w:r>
              <w:rPr>
                <w:spacing w:val="-2"/>
              </w:rPr>
              <w:t>深爱人才馆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4" w:line="342" w:lineRule="auto"/>
              <w:ind w:left="125" w:right="281" w:firstLine="1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中国青少年科技辅导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员协会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77" w:lineRule="auto"/>
              <w:rPr>
                <w:lang w:eastAsia="zh-CN"/>
              </w:rPr>
            </w:pPr>
          </w:p>
          <w:p w:rsidR="00D51ADE" w:rsidRDefault="00A438E0">
            <w:pPr>
              <w:spacing w:before="64" w:line="197" w:lineRule="auto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sz w:val="22"/>
                <w:szCs w:val="22"/>
              </w:rPr>
              <w:t>44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2" w:lineRule="auto"/>
              <w:ind w:left="121" w:right="341" w:hanging="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深圳市好家庭实业有限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深圳市好家庭智能健身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科普馆</w:t>
            </w:r>
          </w:p>
        </w:tc>
        <w:tc>
          <w:tcPr>
            <w:tcW w:w="2553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9"/>
            </w:pPr>
            <w:r>
              <w:rPr>
                <w:spacing w:val="-6"/>
              </w:rPr>
              <w:t>国家体育总局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position w:val="1"/>
                <w:sz w:val="22"/>
                <w:szCs w:val="22"/>
              </w:rPr>
              <w:t>45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珠海市</w:t>
            </w:r>
          </w:p>
        </w:tc>
        <w:tc>
          <w:tcPr>
            <w:tcW w:w="2851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汤臣倍健股份有限公司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4" w:right="317" w:firstLine="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汤臣倍健透明工厂营养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科普基地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6"/>
              </w:rPr>
              <w:t>中国营养学会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4" w:line="301" w:lineRule="exact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position w:val="1"/>
                <w:sz w:val="22"/>
                <w:szCs w:val="22"/>
              </w:rPr>
              <w:t>46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5" w:line="219" w:lineRule="auto"/>
              <w:ind w:left="250"/>
            </w:pPr>
            <w:r>
              <w:rPr>
                <w:spacing w:val="-4"/>
              </w:rPr>
              <w:t>珠海市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219" w:lineRule="auto"/>
              <w:ind w:left="113"/>
            </w:pPr>
            <w:r>
              <w:rPr>
                <w:spacing w:val="-2"/>
              </w:rPr>
              <w:t>港珠澳大桥管理局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港珠澳大桥（管养中心）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5" w:line="219" w:lineRule="auto"/>
              <w:ind w:left="120"/>
            </w:pPr>
            <w:r>
              <w:rPr>
                <w:spacing w:val="-3"/>
              </w:rPr>
              <w:t>交通运输部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83" w:line="197" w:lineRule="auto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sz w:val="22"/>
                <w:szCs w:val="22"/>
              </w:rPr>
              <w:t>47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5" w:line="219" w:lineRule="auto"/>
              <w:ind w:left="250"/>
            </w:pPr>
            <w:r>
              <w:rPr>
                <w:spacing w:val="-4"/>
              </w:rPr>
              <w:t>佛山市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219" w:lineRule="auto"/>
              <w:ind w:left="115"/>
            </w:pPr>
            <w:r>
              <w:rPr>
                <w:spacing w:val="-3"/>
              </w:rPr>
              <w:t>佛山科学馆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219" w:lineRule="auto"/>
              <w:ind w:left="115"/>
            </w:pPr>
            <w:r>
              <w:rPr>
                <w:spacing w:val="-3"/>
              </w:rPr>
              <w:t>佛山科学馆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4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position w:val="1"/>
                <w:sz w:val="22"/>
                <w:szCs w:val="22"/>
              </w:rPr>
              <w:t>48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佛山市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35" w:right="341" w:hanging="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瀚蓝绿电固废处理（佛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山）有限公司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3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瀚蓝南海固废处理环保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产业园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10" w:lineRule="auto"/>
            </w:pPr>
          </w:p>
          <w:p w:rsidR="00D51ADE" w:rsidRDefault="00A438E0">
            <w:pPr>
              <w:spacing w:before="63" w:line="301" w:lineRule="exact"/>
              <w:ind w:left="217"/>
              <w:rPr>
                <w:sz w:val="22"/>
                <w:szCs w:val="22"/>
              </w:rPr>
            </w:pPr>
            <w:r>
              <w:rPr>
                <w:rFonts w:eastAsia="Arial"/>
                <w:spacing w:val="-2"/>
                <w:position w:val="1"/>
                <w:sz w:val="22"/>
                <w:szCs w:val="22"/>
              </w:rPr>
              <w:t>49</w:t>
            </w:r>
          </w:p>
        </w:tc>
        <w:tc>
          <w:tcPr>
            <w:tcW w:w="1210" w:type="dxa"/>
          </w:tcPr>
          <w:p w:rsidR="00D51ADE" w:rsidRDefault="00D51ADE">
            <w:pPr>
              <w:spacing w:line="326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佛山市</w:t>
            </w:r>
          </w:p>
        </w:tc>
        <w:tc>
          <w:tcPr>
            <w:tcW w:w="2851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5"/>
            </w:pPr>
            <w:r>
              <w:rPr>
                <w:spacing w:val="-2"/>
              </w:rPr>
              <w:t>珠江水利科学研究院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5" w:right="31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珠江水利科学研究院珠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江水利科学试验基地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6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9"/>
            </w:pPr>
            <w:r>
              <w:rPr>
                <w:spacing w:val="-5"/>
              </w:rPr>
              <w:t>水利部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50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佛山市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15" w:right="1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佛山市口腔医院（佛山市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牙病防治指导中心）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5" w:right="10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佛山市口腔医院（佛山市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牙病防治指导中心）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5"/>
              </w:rPr>
              <w:t>中华口腔医学会</w:t>
            </w:r>
          </w:p>
        </w:tc>
      </w:tr>
      <w:tr w:rsidR="00D51ADE">
        <w:trPr>
          <w:trHeight w:val="1047"/>
        </w:trPr>
        <w:tc>
          <w:tcPr>
            <w:tcW w:w="678" w:type="dxa"/>
          </w:tcPr>
          <w:p w:rsidR="00D51ADE" w:rsidRDefault="00D51ADE">
            <w:pPr>
              <w:spacing w:line="310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51</w:t>
            </w:r>
          </w:p>
        </w:tc>
        <w:tc>
          <w:tcPr>
            <w:tcW w:w="1210" w:type="dxa"/>
          </w:tcPr>
          <w:p w:rsidR="00D51ADE" w:rsidRDefault="00D51ADE">
            <w:pPr>
              <w:spacing w:line="326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韶关市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7" w:line="342" w:lineRule="auto"/>
              <w:ind w:left="116" w:right="341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广东省水文局韶关水文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7" w:line="342" w:lineRule="auto"/>
              <w:ind w:left="116" w:right="317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广东省水文局韶关水文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分局</w:t>
            </w:r>
          </w:p>
        </w:tc>
        <w:tc>
          <w:tcPr>
            <w:tcW w:w="2553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中国大坝工程学会</w:t>
            </w:r>
          </w:p>
        </w:tc>
      </w:tr>
    </w:tbl>
    <w:p w:rsidR="00D51ADE" w:rsidRDefault="00D51ADE"/>
    <w:p w:rsidR="00D51ADE" w:rsidRDefault="00D51ADE">
      <w:pPr>
        <w:sectPr w:rsidR="00D51ADE">
          <w:footerReference w:type="default" r:id="rId9"/>
          <w:pgSz w:w="11905" w:h="16839"/>
          <w:pgMar w:top="1431" w:right="890" w:bottom="1234" w:left="889" w:header="0" w:footer="929" w:gutter="0"/>
          <w:cols w:space="720"/>
        </w:sectPr>
      </w:pPr>
    </w:p>
    <w:p w:rsidR="00D51ADE" w:rsidRDefault="00D51ADE">
      <w:pPr>
        <w:spacing w:before="63"/>
      </w:pPr>
    </w:p>
    <w:p w:rsidR="00D51ADE" w:rsidRDefault="00D51ADE">
      <w:pPr>
        <w:spacing w:before="63"/>
      </w:pPr>
    </w:p>
    <w:tbl>
      <w:tblPr>
        <w:tblStyle w:val="TableNormal"/>
        <w:tblW w:w="101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10"/>
        <w:gridCol w:w="2851"/>
        <w:gridCol w:w="2828"/>
        <w:gridCol w:w="2553"/>
      </w:tblGrid>
      <w:tr w:rsidR="00D51ADE">
        <w:trPr>
          <w:trHeight w:val="530"/>
        </w:trPr>
        <w:tc>
          <w:tcPr>
            <w:tcW w:w="678" w:type="dxa"/>
          </w:tcPr>
          <w:p w:rsidR="00D51ADE" w:rsidRDefault="00A438E0">
            <w:pPr>
              <w:spacing w:before="155" w:line="224" w:lineRule="auto"/>
              <w:ind w:left="124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10" w:type="dxa"/>
          </w:tcPr>
          <w:p w:rsidR="00D51ADE" w:rsidRDefault="00A438E0">
            <w:pPr>
              <w:spacing w:before="155" w:line="223" w:lineRule="auto"/>
              <w:ind w:left="17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所在区域</w:t>
            </w:r>
          </w:p>
        </w:tc>
        <w:tc>
          <w:tcPr>
            <w:tcW w:w="2851" w:type="dxa"/>
          </w:tcPr>
          <w:p w:rsidR="00D51ADE" w:rsidRDefault="00A438E0">
            <w:pPr>
              <w:spacing w:before="155" w:line="223" w:lineRule="auto"/>
              <w:ind w:left="101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7"/>
                <w:sz w:val="22"/>
                <w:szCs w:val="22"/>
              </w:rPr>
              <w:t>申报单位</w:t>
            </w:r>
          </w:p>
        </w:tc>
        <w:tc>
          <w:tcPr>
            <w:tcW w:w="2828" w:type="dxa"/>
          </w:tcPr>
          <w:p w:rsidR="00D51ADE" w:rsidRDefault="00A438E0">
            <w:pPr>
              <w:spacing w:before="156" w:line="222" w:lineRule="auto"/>
              <w:ind w:left="98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基地名称</w:t>
            </w:r>
          </w:p>
        </w:tc>
        <w:tc>
          <w:tcPr>
            <w:tcW w:w="2553" w:type="dxa"/>
          </w:tcPr>
          <w:p w:rsidR="00D51ADE" w:rsidRDefault="00A438E0">
            <w:pPr>
              <w:spacing w:before="155" w:line="223" w:lineRule="auto"/>
              <w:ind w:left="84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推荐单位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5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52</w:t>
            </w:r>
          </w:p>
        </w:tc>
        <w:tc>
          <w:tcPr>
            <w:tcW w:w="1210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韶关市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343" w:lineRule="auto"/>
              <w:ind w:left="114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广东车八岭国家级自然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保护区管理局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广东车八岭国家级自然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保护区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5"/>
              </w:rPr>
              <w:t>中国生态学学会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5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53</w:t>
            </w:r>
          </w:p>
        </w:tc>
        <w:tc>
          <w:tcPr>
            <w:tcW w:w="1210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韶关市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343" w:lineRule="auto"/>
              <w:ind w:left="153" w:right="341" w:hanging="3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广东韶关丹霞山国家级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自然保护区管理局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53" w:right="317" w:hanging="3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广东韶关丹霞山国家级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自然保护区</w:t>
            </w:r>
          </w:p>
        </w:tc>
        <w:tc>
          <w:tcPr>
            <w:tcW w:w="2553" w:type="dxa"/>
          </w:tcPr>
          <w:p w:rsidR="00D51ADE" w:rsidRDefault="00D51ADE">
            <w:pPr>
              <w:spacing w:line="321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55"/>
            </w:pPr>
            <w:r>
              <w:rPr>
                <w:spacing w:val="-10"/>
              </w:rPr>
              <w:t>自然资源部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7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54</w:t>
            </w:r>
          </w:p>
        </w:tc>
        <w:tc>
          <w:tcPr>
            <w:tcW w:w="1210" w:type="dxa"/>
          </w:tcPr>
          <w:p w:rsidR="00D51ADE" w:rsidRDefault="00D51ADE">
            <w:pPr>
              <w:spacing w:line="323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韶关市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2" w:lineRule="auto"/>
              <w:ind w:left="113" w:right="341" w:firstLine="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乳源瑶族自治县一峰农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业发展有限公司</w:t>
            </w:r>
          </w:p>
        </w:tc>
        <w:tc>
          <w:tcPr>
            <w:tcW w:w="2828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7"/>
            </w:pPr>
            <w:r>
              <w:rPr>
                <w:spacing w:val="-2"/>
              </w:rPr>
              <w:t>南岭一峰科普生态园</w:t>
            </w:r>
          </w:p>
        </w:tc>
        <w:tc>
          <w:tcPr>
            <w:tcW w:w="2553" w:type="dxa"/>
          </w:tcPr>
          <w:p w:rsidR="00D51ADE" w:rsidRDefault="00D51ADE">
            <w:pPr>
              <w:spacing w:line="322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2" w:line="302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55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3" w:line="219" w:lineRule="auto"/>
              <w:ind w:left="259"/>
            </w:pPr>
            <w:r>
              <w:rPr>
                <w:spacing w:val="-7"/>
              </w:rPr>
              <w:t>惠州市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3" w:line="219" w:lineRule="auto"/>
              <w:ind w:left="136"/>
            </w:pPr>
            <w:r>
              <w:rPr>
                <w:spacing w:val="-4"/>
              </w:rPr>
              <w:t>中山大学惠州研究院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3" w:line="219" w:lineRule="auto"/>
              <w:ind w:left="137"/>
            </w:pPr>
            <w:r>
              <w:rPr>
                <w:spacing w:val="-4"/>
              </w:rPr>
              <w:t>中山大学惠州研究院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3" w:line="219" w:lineRule="auto"/>
              <w:ind w:left="138"/>
            </w:pPr>
            <w:r>
              <w:rPr>
                <w:spacing w:val="-6"/>
              </w:rPr>
              <w:t>中国化工学会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7" w:lineRule="auto"/>
            </w:pPr>
          </w:p>
          <w:p w:rsidR="00D51ADE" w:rsidRDefault="00A438E0">
            <w:pPr>
              <w:spacing w:before="63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56</w:t>
            </w:r>
          </w:p>
        </w:tc>
        <w:tc>
          <w:tcPr>
            <w:tcW w:w="1210" w:type="dxa"/>
          </w:tcPr>
          <w:p w:rsidR="00D51ADE" w:rsidRDefault="00D51ADE">
            <w:pPr>
              <w:spacing w:line="322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9"/>
            </w:pPr>
            <w:r>
              <w:rPr>
                <w:spacing w:val="-7"/>
              </w:rPr>
              <w:t>惠州市</w:t>
            </w:r>
          </w:p>
        </w:tc>
        <w:tc>
          <w:tcPr>
            <w:tcW w:w="2851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博罗县农业科技示范场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33" w:right="317" w:hanging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广东航天农业科技生态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园</w:t>
            </w:r>
          </w:p>
        </w:tc>
        <w:tc>
          <w:tcPr>
            <w:tcW w:w="2553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农业农村部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2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57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9"/>
            </w:pPr>
            <w:r>
              <w:rPr>
                <w:spacing w:val="-7"/>
              </w:rPr>
              <w:t>惠州市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2" w:lineRule="auto"/>
              <w:ind w:left="114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广东惠东海龟国家级自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然保护区管理局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广东惠东海龟国家级自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然保护区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5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58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6" w:line="219" w:lineRule="auto"/>
              <w:ind w:left="257"/>
            </w:pPr>
            <w:r>
              <w:rPr>
                <w:spacing w:val="-6"/>
              </w:rPr>
              <w:t>东莞市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219" w:lineRule="auto"/>
              <w:ind w:left="115"/>
            </w:pPr>
            <w:r>
              <w:rPr>
                <w:spacing w:val="-2"/>
              </w:rPr>
              <w:t>松山湖图书馆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219" w:lineRule="auto"/>
              <w:ind w:left="115"/>
            </w:pPr>
            <w:r>
              <w:rPr>
                <w:spacing w:val="-2"/>
              </w:rPr>
              <w:t>松山湖图书馆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5" w:line="219" w:lineRule="auto"/>
              <w:ind w:left="138"/>
            </w:pPr>
            <w:r>
              <w:rPr>
                <w:spacing w:val="-5"/>
              </w:rPr>
              <w:t>中国图书馆学会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5" w:line="301" w:lineRule="exact"/>
              <w:ind w:left="223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59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6" w:line="219" w:lineRule="auto"/>
              <w:ind w:left="257"/>
            </w:pPr>
            <w:r>
              <w:rPr>
                <w:spacing w:val="-6"/>
              </w:rPr>
              <w:t>东莞市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6" w:line="219" w:lineRule="auto"/>
              <w:ind w:left="114"/>
            </w:pPr>
            <w:r>
              <w:rPr>
                <w:spacing w:val="-2"/>
              </w:rPr>
              <w:t>广东省东莞市气象局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东莞市气象天文科普馆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5" w:line="219" w:lineRule="auto"/>
              <w:ind w:left="138"/>
            </w:pPr>
            <w:r>
              <w:rPr>
                <w:spacing w:val="-6"/>
              </w:rPr>
              <w:t>中国气象学会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6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60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7" w:line="219" w:lineRule="auto"/>
              <w:ind w:left="257"/>
            </w:pPr>
            <w:r>
              <w:rPr>
                <w:spacing w:val="-6"/>
              </w:rPr>
              <w:t>东莞市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6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东莞市科学技术博物馆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6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东莞市科学技术博物馆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6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4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61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5" w:line="219" w:lineRule="auto"/>
              <w:ind w:left="257"/>
            </w:pPr>
            <w:r>
              <w:rPr>
                <w:spacing w:val="-6"/>
              </w:rPr>
              <w:t>东莞市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东莞市青少年活动中心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东莞市青少年活动中心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4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4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62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5" w:line="219" w:lineRule="auto"/>
              <w:ind w:left="250"/>
            </w:pPr>
            <w:r>
              <w:rPr>
                <w:spacing w:val="-4"/>
              </w:rPr>
              <w:t>江门市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220" w:lineRule="auto"/>
              <w:ind w:left="13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台山核电合营有限公司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220" w:lineRule="auto"/>
              <w:ind w:left="133"/>
            </w:pPr>
            <w:r>
              <w:rPr>
                <w:spacing w:val="-5"/>
              </w:rPr>
              <w:t>台山核电基地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4" w:line="219" w:lineRule="auto"/>
              <w:ind w:left="138"/>
            </w:pPr>
            <w:r>
              <w:rPr>
                <w:spacing w:val="-5"/>
              </w:rPr>
              <w:t>中国能源研究会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63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0"/>
            </w:pPr>
            <w:r>
              <w:rPr>
                <w:spacing w:val="-4"/>
              </w:rPr>
              <w:t>江门市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17" w:right="341" w:hanging="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江门市新会区圭峰旅游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发展有限公司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5" w:right="31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江门市新会区圭峰山国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家森林公园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525"/>
        </w:trPr>
        <w:tc>
          <w:tcPr>
            <w:tcW w:w="678" w:type="dxa"/>
          </w:tcPr>
          <w:p w:rsidR="00D51ADE" w:rsidRDefault="00A438E0">
            <w:pPr>
              <w:spacing w:before="116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64</w:t>
            </w:r>
          </w:p>
        </w:tc>
        <w:tc>
          <w:tcPr>
            <w:tcW w:w="1210" w:type="dxa"/>
          </w:tcPr>
          <w:p w:rsidR="00D51ADE" w:rsidRDefault="00A438E0">
            <w:pPr>
              <w:pStyle w:val="TableText"/>
              <w:spacing w:before="147" w:line="219" w:lineRule="auto"/>
              <w:ind w:left="266"/>
            </w:pPr>
            <w:r>
              <w:rPr>
                <w:spacing w:val="-10"/>
              </w:rPr>
              <w:t>阳江市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6" w:line="220" w:lineRule="auto"/>
              <w:ind w:left="132"/>
            </w:pPr>
            <w:r>
              <w:rPr>
                <w:spacing w:val="-4"/>
              </w:rPr>
              <w:t>阳江核电有限公司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6" w:line="220" w:lineRule="auto"/>
              <w:ind w:left="137"/>
            </w:pPr>
            <w:r>
              <w:rPr>
                <w:spacing w:val="-4"/>
              </w:rPr>
              <w:t>中广核阳江核电基地</w:t>
            </w:r>
          </w:p>
        </w:tc>
        <w:tc>
          <w:tcPr>
            <w:tcW w:w="2553" w:type="dxa"/>
          </w:tcPr>
          <w:p w:rsidR="00D51ADE" w:rsidRDefault="00A438E0">
            <w:pPr>
              <w:pStyle w:val="TableText"/>
              <w:spacing w:before="146" w:line="219" w:lineRule="auto"/>
              <w:ind w:left="138"/>
            </w:pPr>
            <w:r>
              <w:rPr>
                <w:spacing w:val="-5"/>
              </w:rPr>
              <w:t>中国能源研究会</w:t>
            </w:r>
          </w:p>
        </w:tc>
      </w:tr>
      <w:tr w:rsidR="00D51ADE">
        <w:trPr>
          <w:trHeight w:val="1045"/>
        </w:trPr>
        <w:tc>
          <w:tcPr>
            <w:tcW w:w="678" w:type="dxa"/>
          </w:tcPr>
          <w:p w:rsidR="00D51ADE" w:rsidRDefault="00D51ADE">
            <w:pPr>
              <w:spacing w:line="310" w:lineRule="auto"/>
            </w:pPr>
          </w:p>
          <w:p w:rsidR="00D51ADE" w:rsidRDefault="00A438E0">
            <w:pPr>
              <w:spacing w:before="63" w:line="302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65</w:t>
            </w:r>
          </w:p>
        </w:tc>
        <w:tc>
          <w:tcPr>
            <w:tcW w:w="1210" w:type="dxa"/>
          </w:tcPr>
          <w:p w:rsidR="00D51ADE" w:rsidRDefault="00D51ADE">
            <w:pPr>
              <w:spacing w:line="326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66"/>
            </w:pPr>
            <w:r>
              <w:rPr>
                <w:spacing w:val="-10"/>
              </w:rPr>
              <w:t>阳江市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2" w:lineRule="auto"/>
              <w:ind w:left="113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广东海上丝绸之路博物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2" w:lineRule="auto"/>
              <w:ind w:left="113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广东海上丝绸之路博物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馆</w:t>
            </w:r>
          </w:p>
        </w:tc>
        <w:tc>
          <w:tcPr>
            <w:tcW w:w="2553" w:type="dxa"/>
          </w:tcPr>
          <w:p w:rsidR="00D51ADE" w:rsidRDefault="00D51ADE">
            <w:pPr>
              <w:spacing w:line="325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7"/>
        </w:trPr>
        <w:tc>
          <w:tcPr>
            <w:tcW w:w="678" w:type="dxa"/>
          </w:tcPr>
          <w:p w:rsidR="00D51ADE" w:rsidRDefault="00D51ADE">
            <w:pPr>
              <w:spacing w:line="309" w:lineRule="auto"/>
            </w:pPr>
          </w:p>
          <w:p w:rsidR="00D51ADE" w:rsidRDefault="00A438E0">
            <w:pPr>
              <w:spacing w:before="63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66</w:t>
            </w:r>
          </w:p>
        </w:tc>
        <w:tc>
          <w:tcPr>
            <w:tcW w:w="1210" w:type="dxa"/>
          </w:tcPr>
          <w:p w:rsidR="00D51ADE" w:rsidRDefault="00D51ADE">
            <w:pPr>
              <w:spacing w:line="325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湛江市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5" w:line="343" w:lineRule="auto"/>
              <w:ind w:left="118" w:right="341" w:hanging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广东医科大学健康促进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与医学传播研究所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5" w:line="343" w:lineRule="auto"/>
              <w:ind w:left="118" w:right="317" w:hanging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广东医科大学健康促进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与医学传播研究所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7"/>
              </w:rPr>
              <w:t>中华医学会</w:t>
            </w:r>
          </w:p>
        </w:tc>
      </w:tr>
    </w:tbl>
    <w:p w:rsidR="00D51ADE" w:rsidRDefault="00D51ADE"/>
    <w:p w:rsidR="00D51ADE" w:rsidRDefault="00D51ADE">
      <w:pPr>
        <w:sectPr w:rsidR="00D51ADE">
          <w:footerReference w:type="default" r:id="rId10"/>
          <w:pgSz w:w="11905" w:h="16839"/>
          <w:pgMar w:top="1431" w:right="890" w:bottom="1323" w:left="889" w:header="0" w:footer="843" w:gutter="0"/>
          <w:cols w:space="720"/>
        </w:sectPr>
      </w:pPr>
    </w:p>
    <w:p w:rsidR="00D51ADE" w:rsidRDefault="00D51ADE">
      <w:pPr>
        <w:spacing w:before="63"/>
      </w:pPr>
    </w:p>
    <w:p w:rsidR="00D51ADE" w:rsidRDefault="00D51ADE">
      <w:pPr>
        <w:spacing w:before="63"/>
      </w:pPr>
    </w:p>
    <w:tbl>
      <w:tblPr>
        <w:tblStyle w:val="TableNormal"/>
        <w:tblW w:w="101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10"/>
        <w:gridCol w:w="2851"/>
        <w:gridCol w:w="2828"/>
        <w:gridCol w:w="2553"/>
      </w:tblGrid>
      <w:tr w:rsidR="00D51ADE">
        <w:trPr>
          <w:trHeight w:val="530"/>
        </w:trPr>
        <w:tc>
          <w:tcPr>
            <w:tcW w:w="678" w:type="dxa"/>
          </w:tcPr>
          <w:p w:rsidR="00D51ADE" w:rsidRDefault="00A438E0">
            <w:pPr>
              <w:spacing w:before="155" w:line="224" w:lineRule="auto"/>
              <w:ind w:left="124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10" w:type="dxa"/>
          </w:tcPr>
          <w:p w:rsidR="00D51ADE" w:rsidRDefault="00A438E0">
            <w:pPr>
              <w:spacing w:before="155" w:line="223" w:lineRule="auto"/>
              <w:ind w:left="17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所在区域</w:t>
            </w:r>
          </w:p>
        </w:tc>
        <w:tc>
          <w:tcPr>
            <w:tcW w:w="2851" w:type="dxa"/>
          </w:tcPr>
          <w:p w:rsidR="00D51ADE" w:rsidRDefault="00A438E0">
            <w:pPr>
              <w:spacing w:before="155" w:line="223" w:lineRule="auto"/>
              <w:ind w:left="101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7"/>
                <w:sz w:val="22"/>
                <w:szCs w:val="22"/>
              </w:rPr>
              <w:t>申报单位</w:t>
            </w:r>
          </w:p>
        </w:tc>
        <w:tc>
          <w:tcPr>
            <w:tcW w:w="2828" w:type="dxa"/>
          </w:tcPr>
          <w:p w:rsidR="00D51ADE" w:rsidRDefault="00A438E0">
            <w:pPr>
              <w:spacing w:before="156" w:line="222" w:lineRule="auto"/>
              <w:ind w:left="981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基地名称</w:t>
            </w:r>
          </w:p>
        </w:tc>
        <w:tc>
          <w:tcPr>
            <w:tcW w:w="2553" w:type="dxa"/>
          </w:tcPr>
          <w:p w:rsidR="00D51ADE" w:rsidRDefault="00A438E0">
            <w:pPr>
              <w:spacing w:before="155" w:line="223" w:lineRule="auto"/>
              <w:ind w:left="84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推荐单位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5" w:lineRule="auto"/>
            </w:pPr>
          </w:p>
          <w:p w:rsidR="00D51ADE" w:rsidRDefault="00A438E0">
            <w:pPr>
              <w:spacing w:before="63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67</w:t>
            </w:r>
          </w:p>
        </w:tc>
        <w:tc>
          <w:tcPr>
            <w:tcW w:w="1210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湛江市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343" w:lineRule="auto"/>
              <w:ind w:left="116" w:right="341" w:firstLine="2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中国热带农业科学院南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亚热带作物研究所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6" w:right="317" w:firstLine="2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中国热带农业科学院南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亚热带作物研究所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7"/>
              </w:rPr>
              <w:t>中国农学会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5" w:lineRule="auto"/>
            </w:pPr>
          </w:p>
          <w:p w:rsidR="00D51ADE" w:rsidRDefault="00A438E0">
            <w:pPr>
              <w:spacing w:before="63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68</w:t>
            </w:r>
          </w:p>
        </w:tc>
        <w:tc>
          <w:tcPr>
            <w:tcW w:w="1210" w:type="dxa"/>
          </w:tcPr>
          <w:p w:rsidR="00D51ADE" w:rsidRDefault="00D51ADE">
            <w:pPr>
              <w:spacing w:line="321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湛江市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2" w:line="343" w:lineRule="auto"/>
              <w:ind w:left="114" w:right="341" w:firstLine="2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中国热带农业科学院农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产品加工研究所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2" w:line="343" w:lineRule="auto"/>
              <w:ind w:left="114" w:right="317" w:firstLine="2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中国热带农业科学院农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产品加工研究所</w:t>
            </w:r>
          </w:p>
        </w:tc>
        <w:tc>
          <w:tcPr>
            <w:tcW w:w="2553" w:type="dxa"/>
          </w:tcPr>
          <w:p w:rsidR="00D51ADE" w:rsidRDefault="00D51ADE">
            <w:pPr>
              <w:spacing w:line="320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中国热带作物学会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7" w:lineRule="auto"/>
            </w:pPr>
          </w:p>
          <w:p w:rsidR="00D51ADE" w:rsidRDefault="00A438E0">
            <w:pPr>
              <w:spacing w:before="63" w:line="301" w:lineRule="exact"/>
              <w:ind w:left="222"/>
              <w:rPr>
                <w:sz w:val="22"/>
                <w:szCs w:val="22"/>
              </w:rPr>
            </w:pPr>
            <w:r>
              <w:rPr>
                <w:rFonts w:eastAsia="Arial"/>
                <w:spacing w:val="-4"/>
                <w:position w:val="1"/>
                <w:sz w:val="22"/>
                <w:szCs w:val="22"/>
              </w:rPr>
              <w:t>69</w:t>
            </w:r>
          </w:p>
        </w:tc>
        <w:tc>
          <w:tcPr>
            <w:tcW w:w="1210" w:type="dxa"/>
          </w:tcPr>
          <w:p w:rsidR="00D51ADE" w:rsidRDefault="00D51ADE">
            <w:pPr>
              <w:spacing w:line="323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9"/>
            </w:pPr>
            <w:r>
              <w:rPr>
                <w:spacing w:val="-4"/>
              </w:rPr>
              <w:t>湛江市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2" w:lineRule="auto"/>
              <w:ind w:left="114" w:right="3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广东海洋大学水生生物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博物馆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14" w:right="3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广东海洋大学水生生物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博物馆</w:t>
            </w:r>
          </w:p>
        </w:tc>
        <w:tc>
          <w:tcPr>
            <w:tcW w:w="2553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6"/>
            </w:pPr>
            <w:r>
              <w:rPr>
                <w:spacing w:val="-2"/>
              </w:rPr>
              <w:t>广东省科学技术协会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07" w:lineRule="auto"/>
            </w:pPr>
          </w:p>
          <w:p w:rsidR="00D51ADE" w:rsidRDefault="00A438E0">
            <w:pPr>
              <w:spacing w:before="63" w:line="301" w:lineRule="exact"/>
              <w:ind w:left="224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position w:val="1"/>
                <w:sz w:val="22"/>
                <w:szCs w:val="22"/>
              </w:rPr>
              <w:t>70</w:t>
            </w:r>
          </w:p>
        </w:tc>
        <w:tc>
          <w:tcPr>
            <w:tcW w:w="1210" w:type="dxa"/>
          </w:tcPr>
          <w:p w:rsidR="00D51ADE" w:rsidRDefault="00D51ADE">
            <w:pPr>
              <w:spacing w:line="323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2"/>
            </w:pPr>
            <w:r>
              <w:rPr>
                <w:spacing w:val="-5"/>
              </w:rPr>
              <w:t>茂名市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广东广垦热带农业公园</w:t>
            </w:r>
          </w:p>
          <w:p w:rsidR="00D51ADE" w:rsidRDefault="00A438E0">
            <w:pPr>
              <w:pStyle w:val="TableText"/>
              <w:spacing w:before="235" w:line="220" w:lineRule="auto"/>
              <w:ind w:left="11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有限公司</w:t>
            </w:r>
          </w:p>
        </w:tc>
        <w:tc>
          <w:tcPr>
            <w:tcW w:w="2828" w:type="dxa"/>
          </w:tcPr>
          <w:p w:rsidR="00D51ADE" w:rsidRDefault="00D51ADE">
            <w:pPr>
              <w:spacing w:line="323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广东广垦热带农业公园</w:t>
            </w:r>
          </w:p>
        </w:tc>
        <w:tc>
          <w:tcPr>
            <w:tcW w:w="2553" w:type="dxa"/>
          </w:tcPr>
          <w:p w:rsidR="00D51ADE" w:rsidRDefault="00D51ADE">
            <w:pPr>
              <w:spacing w:line="322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4"/>
              </w:rPr>
              <w:t>中国热带作物学会</w:t>
            </w:r>
          </w:p>
        </w:tc>
      </w:tr>
      <w:tr w:rsidR="00D51ADE">
        <w:trPr>
          <w:trHeight w:val="1044"/>
        </w:trPr>
        <w:tc>
          <w:tcPr>
            <w:tcW w:w="678" w:type="dxa"/>
          </w:tcPr>
          <w:p w:rsidR="00D51ADE" w:rsidRDefault="00D51ADE">
            <w:pPr>
              <w:spacing w:line="377" w:lineRule="auto"/>
            </w:pPr>
          </w:p>
          <w:p w:rsidR="00D51ADE" w:rsidRDefault="00A438E0">
            <w:pPr>
              <w:spacing w:before="63" w:line="197" w:lineRule="auto"/>
              <w:ind w:left="224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sz w:val="22"/>
                <w:szCs w:val="22"/>
              </w:rPr>
              <w:t>71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52"/>
            </w:pPr>
            <w:r>
              <w:rPr>
                <w:spacing w:val="-5"/>
              </w:rPr>
              <w:t>肇庆市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2" w:lineRule="auto"/>
              <w:ind w:left="131" w:right="341" w:hanging="1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鼎湖山国家级自然保护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区管理局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2" w:lineRule="auto"/>
              <w:ind w:left="131" w:right="317" w:hanging="1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鼎湖山国家级自然保护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lang w:eastAsia="zh-CN"/>
              </w:rPr>
              <w:t>区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5"/>
              </w:rPr>
              <w:t>中国生态学学会</w:t>
            </w:r>
          </w:p>
        </w:tc>
      </w:tr>
      <w:tr w:rsidR="00D51ADE">
        <w:trPr>
          <w:trHeight w:val="1049"/>
        </w:trPr>
        <w:tc>
          <w:tcPr>
            <w:tcW w:w="678" w:type="dxa"/>
          </w:tcPr>
          <w:p w:rsidR="00D51ADE" w:rsidRDefault="00D51ADE">
            <w:pPr>
              <w:spacing w:line="377" w:lineRule="auto"/>
            </w:pPr>
          </w:p>
          <w:p w:rsidR="00D51ADE" w:rsidRDefault="00A438E0">
            <w:pPr>
              <w:spacing w:before="63" w:line="197" w:lineRule="auto"/>
              <w:ind w:left="224"/>
              <w:rPr>
                <w:sz w:val="22"/>
                <w:szCs w:val="22"/>
              </w:rPr>
            </w:pPr>
            <w:r>
              <w:rPr>
                <w:rFonts w:eastAsia="Arial"/>
                <w:spacing w:val="-5"/>
                <w:sz w:val="22"/>
                <w:szCs w:val="22"/>
              </w:rPr>
              <w:t>72</w:t>
            </w:r>
          </w:p>
        </w:tc>
        <w:tc>
          <w:tcPr>
            <w:tcW w:w="1210" w:type="dxa"/>
          </w:tcPr>
          <w:p w:rsidR="00D51ADE" w:rsidRDefault="00D51ADE">
            <w:pPr>
              <w:spacing w:line="324" w:lineRule="auto"/>
            </w:pPr>
          </w:p>
          <w:p w:rsidR="00D51ADE" w:rsidRDefault="00A438E0">
            <w:pPr>
              <w:pStyle w:val="TableText"/>
              <w:spacing w:before="78" w:line="219" w:lineRule="auto"/>
              <w:ind w:left="248"/>
            </w:pPr>
            <w:r>
              <w:rPr>
                <w:spacing w:val="-3"/>
              </w:rPr>
              <w:t>潮州市</w:t>
            </w:r>
          </w:p>
        </w:tc>
        <w:tc>
          <w:tcPr>
            <w:tcW w:w="2851" w:type="dxa"/>
          </w:tcPr>
          <w:p w:rsidR="00D51ADE" w:rsidRDefault="00A438E0">
            <w:pPr>
              <w:pStyle w:val="TableText"/>
              <w:spacing w:before="144" w:line="344" w:lineRule="auto"/>
              <w:ind w:left="118" w:right="341" w:hanging="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潮州市潮安区青少年航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天航空科技教育基地</w:t>
            </w:r>
          </w:p>
        </w:tc>
        <w:tc>
          <w:tcPr>
            <w:tcW w:w="2828" w:type="dxa"/>
          </w:tcPr>
          <w:p w:rsidR="00D51ADE" w:rsidRDefault="00A438E0">
            <w:pPr>
              <w:pStyle w:val="TableText"/>
              <w:spacing w:before="144" w:line="344" w:lineRule="auto"/>
              <w:ind w:left="118" w:right="317" w:hanging="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潮州市潮安区青少年航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天航空科技教育基地</w:t>
            </w:r>
          </w:p>
        </w:tc>
        <w:tc>
          <w:tcPr>
            <w:tcW w:w="2553" w:type="dxa"/>
          </w:tcPr>
          <w:p w:rsidR="00D51ADE" w:rsidRDefault="00D51ADE">
            <w:pPr>
              <w:spacing w:line="324" w:lineRule="auto"/>
              <w:rPr>
                <w:lang w:eastAsia="zh-CN"/>
              </w:rPr>
            </w:pPr>
          </w:p>
          <w:p w:rsidR="00D51ADE" w:rsidRDefault="00A438E0">
            <w:pPr>
              <w:pStyle w:val="TableText"/>
              <w:spacing w:before="78" w:line="219" w:lineRule="auto"/>
              <w:ind w:left="138"/>
            </w:pPr>
            <w:r>
              <w:rPr>
                <w:spacing w:val="-6"/>
              </w:rPr>
              <w:t>中国航空学会</w:t>
            </w:r>
          </w:p>
        </w:tc>
      </w:tr>
    </w:tbl>
    <w:p w:rsidR="00D51ADE" w:rsidRDefault="00D51ADE"/>
    <w:sectPr w:rsidR="00D51ADE">
      <w:footerReference w:type="default" r:id="rId11"/>
      <w:pgSz w:w="11905" w:h="16839"/>
      <w:pgMar w:top="1431" w:right="890" w:bottom="1323" w:left="889" w:header="0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E0" w:rsidRDefault="00A438E0">
      <w:r>
        <w:separator/>
      </w:r>
    </w:p>
  </w:endnote>
  <w:endnote w:type="continuationSeparator" w:id="0">
    <w:p w:rsidR="00A438E0" w:rsidRDefault="00A4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微软雅黑 Light"/>
    <w:charset w:val="86"/>
    <w:family w:val="auto"/>
    <w:pitch w:val="default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DE" w:rsidRDefault="00A438E0">
    <w:pPr>
      <w:spacing w:line="473" w:lineRule="exact"/>
      <w:ind w:left="7909"/>
      <w:rPr>
        <w:rFonts w:ascii="华文中宋" w:eastAsia="华文中宋" w:hAnsi="华文中宋" w:cs="华文中宋"/>
        <w:sz w:val="28"/>
        <w:szCs w:val="28"/>
      </w:rPr>
    </w:pPr>
    <w:r>
      <w:rPr>
        <w:rFonts w:ascii="华文中宋" w:eastAsia="华文中宋" w:hAnsi="华文中宋" w:cs="华文中宋"/>
        <w:spacing w:val="-15"/>
        <w:position w:val="5"/>
        <w:sz w:val="28"/>
        <w:szCs w:val="28"/>
      </w:rPr>
      <w:t>—</w:t>
    </w:r>
    <w:r>
      <w:rPr>
        <w:rFonts w:ascii="华文中宋" w:eastAsia="华文中宋" w:hAnsi="华文中宋" w:cs="华文中宋"/>
        <w:spacing w:val="18"/>
        <w:position w:val="5"/>
        <w:sz w:val="28"/>
        <w:szCs w:val="28"/>
      </w:rPr>
      <w:t xml:space="preserve">   </w:t>
    </w:r>
    <w:r>
      <w:rPr>
        <w:rFonts w:ascii="华文中宋" w:eastAsia="华文中宋" w:hAnsi="华文中宋" w:cs="华文中宋"/>
        <w:spacing w:val="-15"/>
        <w:position w:val="5"/>
        <w:sz w:val="28"/>
        <w:szCs w:val="28"/>
      </w:rPr>
      <w:t>1</w:t>
    </w:r>
    <w:r>
      <w:rPr>
        <w:rFonts w:ascii="华文中宋" w:eastAsia="华文中宋" w:hAnsi="华文中宋" w:cs="华文中宋"/>
        <w:spacing w:val="4"/>
        <w:position w:val="5"/>
        <w:sz w:val="28"/>
        <w:szCs w:val="28"/>
      </w:rPr>
      <w:t xml:space="preserve">   </w:t>
    </w:r>
    <w:r>
      <w:rPr>
        <w:rFonts w:ascii="华文中宋" w:eastAsia="华文中宋" w:hAnsi="华文中宋" w:cs="华文中宋"/>
        <w:spacing w:val="-15"/>
        <w:position w:val="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DE" w:rsidRDefault="00A438E0">
    <w:pPr>
      <w:spacing w:line="466" w:lineRule="exact"/>
      <w:ind w:left="925"/>
      <w:rPr>
        <w:rFonts w:ascii="华文中宋" w:eastAsia="华文中宋" w:hAnsi="华文中宋" w:cs="华文中宋"/>
        <w:sz w:val="28"/>
        <w:szCs w:val="28"/>
      </w:rPr>
    </w:pPr>
    <w:r>
      <w:rPr>
        <w:rFonts w:ascii="华文中宋" w:eastAsia="华文中宋" w:hAnsi="华文中宋" w:cs="华文中宋"/>
        <w:spacing w:val="-4"/>
        <w:position w:val="5"/>
        <w:sz w:val="28"/>
        <w:szCs w:val="28"/>
      </w:rPr>
      <w:t>—</w:t>
    </w:r>
    <w:r>
      <w:rPr>
        <w:rFonts w:ascii="华文中宋" w:eastAsia="华文中宋" w:hAnsi="华文中宋" w:cs="华文中宋"/>
        <w:spacing w:val="7"/>
        <w:position w:val="5"/>
        <w:sz w:val="28"/>
        <w:szCs w:val="28"/>
      </w:rPr>
      <w:t xml:space="preserve">   </w:t>
    </w:r>
    <w:r>
      <w:rPr>
        <w:rFonts w:ascii="华文中宋" w:eastAsia="华文中宋" w:hAnsi="华文中宋" w:cs="华文中宋"/>
        <w:spacing w:val="-4"/>
        <w:position w:val="5"/>
        <w:sz w:val="28"/>
        <w:szCs w:val="28"/>
      </w:rPr>
      <w:t>2</w:t>
    </w:r>
    <w:r>
      <w:rPr>
        <w:rFonts w:ascii="华文中宋" w:eastAsia="华文中宋" w:hAnsi="华文中宋" w:cs="华文中宋"/>
        <w:spacing w:val="4"/>
        <w:position w:val="5"/>
        <w:sz w:val="28"/>
        <w:szCs w:val="28"/>
      </w:rPr>
      <w:t xml:space="preserve">   </w:t>
    </w:r>
    <w:r>
      <w:rPr>
        <w:rFonts w:ascii="华文中宋" w:eastAsia="华文中宋" w:hAnsi="华文中宋" w:cs="华文中宋"/>
        <w:spacing w:val="-4"/>
        <w:position w:val="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DE" w:rsidRDefault="00A438E0">
    <w:pPr>
      <w:pStyle w:val="a3"/>
      <w:spacing w:line="469" w:lineRule="exact"/>
      <w:ind w:left="7909"/>
    </w:pPr>
    <w:r>
      <w:rPr>
        <w:spacing w:val="-5"/>
        <w:position w:val="5"/>
      </w:rPr>
      <w:t>—</w:t>
    </w:r>
    <w:r>
      <w:rPr>
        <w:spacing w:val="8"/>
        <w:position w:val="5"/>
      </w:rPr>
      <w:t xml:space="preserve">   </w:t>
    </w:r>
    <w:r>
      <w:rPr>
        <w:spacing w:val="-5"/>
        <w:position w:val="5"/>
      </w:rPr>
      <w:t>3</w:t>
    </w:r>
    <w:r>
      <w:rPr>
        <w:spacing w:val="4"/>
        <w:position w:val="5"/>
      </w:rPr>
      <w:t xml:space="preserve">   </w:t>
    </w:r>
    <w:r>
      <w:rPr>
        <w:spacing w:val="-5"/>
        <w:position w:val="5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DE" w:rsidRDefault="00A438E0">
    <w:pPr>
      <w:pStyle w:val="a3"/>
      <w:spacing w:line="171" w:lineRule="auto"/>
      <w:ind w:left="925"/>
    </w:pPr>
    <w:r>
      <w:rPr>
        <w:spacing w:val="-8"/>
      </w:rPr>
      <w:t>—</w:t>
    </w:r>
    <w:r>
      <w:rPr>
        <w:spacing w:val="11"/>
      </w:rPr>
      <w:t xml:space="preserve">   </w:t>
    </w:r>
    <w:r>
      <w:rPr>
        <w:spacing w:val="-8"/>
      </w:rPr>
      <w:t>4</w:t>
    </w:r>
    <w:r>
      <w:rPr>
        <w:spacing w:val="4"/>
      </w:rPr>
      <w:t xml:space="preserve">   </w:t>
    </w:r>
    <w:r>
      <w:rPr>
        <w:spacing w:val="-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DE" w:rsidRDefault="00A438E0">
    <w:pPr>
      <w:pStyle w:val="a3"/>
      <w:spacing w:line="469" w:lineRule="exact"/>
      <w:ind w:left="7909"/>
    </w:pPr>
    <w:r>
      <w:rPr>
        <w:spacing w:val="-8"/>
        <w:position w:val="4"/>
      </w:rPr>
      <w:t>—</w:t>
    </w:r>
    <w:r>
      <w:rPr>
        <w:spacing w:val="11"/>
        <w:position w:val="4"/>
      </w:rPr>
      <w:t xml:space="preserve">   </w:t>
    </w:r>
    <w:r>
      <w:rPr>
        <w:spacing w:val="-8"/>
        <w:position w:val="4"/>
      </w:rPr>
      <w:t>5</w:t>
    </w:r>
    <w:r>
      <w:rPr>
        <w:spacing w:val="4"/>
        <w:position w:val="4"/>
      </w:rPr>
      <w:t xml:space="preserve">   </w:t>
    </w:r>
    <w:r>
      <w:rPr>
        <w:spacing w:val="-8"/>
        <w:position w:val="4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DE" w:rsidRDefault="00A438E0">
    <w:pPr>
      <w:pStyle w:val="a3"/>
      <w:spacing w:line="469" w:lineRule="exact"/>
      <w:ind w:left="925"/>
    </w:pPr>
    <w:r>
      <w:rPr>
        <w:spacing w:val="-6"/>
        <w:position w:val="5"/>
      </w:rPr>
      <w:t>—</w:t>
    </w:r>
    <w:r>
      <w:rPr>
        <w:spacing w:val="9"/>
        <w:position w:val="5"/>
      </w:rPr>
      <w:t xml:space="preserve">   </w:t>
    </w:r>
    <w:r>
      <w:rPr>
        <w:spacing w:val="-6"/>
        <w:position w:val="5"/>
      </w:rPr>
      <w:t>6</w:t>
    </w:r>
    <w:r>
      <w:rPr>
        <w:spacing w:val="4"/>
        <w:position w:val="5"/>
      </w:rPr>
      <w:t xml:space="preserve">   </w:t>
    </w:r>
    <w:r>
      <w:rPr>
        <w:spacing w:val="-6"/>
        <w:position w:val="5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E0" w:rsidRDefault="00A438E0">
      <w:r>
        <w:separator/>
      </w:r>
    </w:p>
  </w:footnote>
  <w:footnote w:type="continuationSeparator" w:id="0">
    <w:p w:rsidR="00A438E0" w:rsidRDefault="00A4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DE"/>
    <w:rsid w:val="00A438E0"/>
    <w:rsid w:val="00AF1DC8"/>
    <w:rsid w:val="00D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9CFFBC-F573-4C61-8AF0-50634EA1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Body Text"/>
    <w:basedOn w:val="a"/>
    <w:semiHidden/>
    <w:qFormat/>
    <w:rPr>
      <w:rFonts w:ascii="华文中宋" w:eastAsia="华文中宋" w:hAnsi="华文中宋" w:cs="华文中宋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F1D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1DC8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1D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1DC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陈丽瑜</dc:creator>
  <cp:lastModifiedBy>Administrator</cp:lastModifiedBy>
  <cp:revision>2</cp:revision>
  <dcterms:created xsi:type="dcterms:W3CDTF">2025-05-15T07:25:00Z</dcterms:created>
  <dcterms:modified xsi:type="dcterms:W3CDTF">2025-05-15T07:25:00Z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2025-05-14T15:47:12Z</vt:filetime>
  </property>
</Properties>
</file>